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41B26" w14:textId="77777777" w:rsidR="008123DF" w:rsidRPr="001A0828" w:rsidRDefault="00AA0C6F" w:rsidP="00401DAC">
      <w:pPr>
        <w:pStyle w:val="Standard12pt"/>
        <w:spacing w:line="60" w:lineRule="exact"/>
        <w:jc w:val="right"/>
        <w:rPr>
          <w:b/>
          <w:sz w:val="36"/>
          <w:szCs w:val="36"/>
          <w:lang w:val="en-US"/>
        </w:rPr>
      </w:pPr>
      <w:r w:rsidRPr="001A0828">
        <w:rPr>
          <w:b/>
          <w:sz w:val="36"/>
          <w:szCs w:val="36"/>
          <w:lang w:val="en-US"/>
        </w:rPr>
        <w:t xml:space="preserve"> </w:t>
      </w:r>
    </w:p>
    <w:p w14:paraId="6D7276D0" w14:textId="132472EB" w:rsidR="008C14B4" w:rsidRPr="0045077F" w:rsidRDefault="00B279CD" w:rsidP="00401DAC">
      <w:pPr>
        <w:pStyle w:val="Standard12pt"/>
        <w:jc w:val="right"/>
        <w:rPr>
          <w:b/>
          <w:sz w:val="36"/>
          <w:szCs w:val="36"/>
          <w:lang w:val="sk-SK"/>
        </w:rPr>
      </w:pPr>
      <w:r w:rsidRPr="0045077F">
        <w:rPr>
          <w:b/>
          <w:sz w:val="36"/>
          <w:szCs w:val="36"/>
          <w:lang w:val="sk-SK"/>
        </w:rPr>
        <w:t>Tlačová správa</w:t>
      </w:r>
    </w:p>
    <w:p w14:paraId="5B450D0F" w14:textId="77777777" w:rsidR="008C14B4" w:rsidRPr="0045077F" w:rsidRDefault="008C14B4" w:rsidP="00D260A2">
      <w:pPr>
        <w:pStyle w:val="Standard12pt"/>
        <w:jc w:val="right"/>
        <w:rPr>
          <w:lang w:val="sk-SK"/>
        </w:rPr>
      </w:pPr>
    </w:p>
    <w:p w14:paraId="0312F043" w14:textId="77777777" w:rsidR="00D260A2" w:rsidRPr="0045077F" w:rsidRDefault="00D260A2" w:rsidP="00D260A2">
      <w:pPr>
        <w:pStyle w:val="Standard12pt"/>
        <w:jc w:val="right"/>
        <w:rPr>
          <w:lang w:val="sk-SK"/>
        </w:rPr>
      </w:pPr>
    </w:p>
    <w:p w14:paraId="0C5E3B1C" w14:textId="45DC8E8E" w:rsidR="00AA1003" w:rsidRPr="0045077F" w:rsidRDefault="00A32CB1" w:rsidP="00AA1003">
      <w:pPr>
        <w:pStyle w:val="Standard12pt"/>
        <w:spacing w:line="276" w:lineRule="auto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120. výročie</w:t>
      </w:r>
      <w:r w:rsidR="00B279CD" w:rsidRPr="0045077F">
        <w:rPr>
          <w:rFonts w:cs="Arial"/>
          <w:sz w:val="22"/>
          <w:szCs w:val="22"/>
          <w:lang w:val="sk-SK"/>
        </w:rPr>
        <w:t xml:space="preserve"> Schwarzkopf</w:t>
      </w:r>
      <w:r w:rsidR="00AA1003" w:rsidRPr="0045077F">
        <w:rPr>
          <w:rFonts w:cs="Arial"/>
          <w:sz w:val="22"/>
          <w:lang w:val="sk-SK"/>
        </w:rPr>
        <w:tab/>
      </w:r>
      <w:r w:rsidR="00AA1003" w:rsidRPr="0045077F">
        <w:rPr>
          <w:rFonts w:cs="Arial"/>
          <w:sz w:val="22"/>
          <w:lang w:val="sk-SK"/>
        </w:rPr>
        <w:tab/>
      </w:r>
      <w:r w:rsidR="00E24758" w:rsidRPr="0045077F">
        <w:rPr>
          <w:rFonts w:cs="Arial"/>
          <w:sz w:val="22"/>
          <w:lang w:val="sk-SK"/>
        </w:rPr>
        <w:tab/>
      </w:r>
      <w:r w:rsidR="00E24758" w:rsidRPr="0045077F">
        <w:rPr>
          <w:rFonts w:cs="Arial"/>
          <w:sz w:val="22"/>
          <w:lang w:val="sk-SK"/>
        </w:rPr>
        <w:tab/>
      </w:r>
      <w:r w:rsidR="00E24758" w:rsidRPr="0045077F">
        <w:rPr>
          <w:rFonts w:cs="Arial"/>
          <w:sz w:val="22"/>
          <w:lang w:val="sk-SK"/>
        </w:rPr>
        <w:tab/>
      </w:r>
      <w:r w:rsidR="00E24758" w:rsidRPr="0045077F">
        <w:rPr>
          <w:rFonts w:cs="Arial"/>
          <w:sz w:val="22"/>
          <w:lang w:val="sk-SK"/>
        </w:rPr>
        <w:tab/>
      </w:r>
      <w:r w:rsidR="00E24758" w:rsidRPr="0045077F">
        <w:rPr>
          <w:rFonts w:cs="Arial"/>
          <w:sz w:val="22"/>
          <w:lang w:val="sk-SK"/>
        </w:rPr>
        <w:tab/>
        <w:t xml:space="preserve">       </w:t>
      </w:r>
      <w:r w:rsidR="00B279CD" w:rsidRPr="0045077F">
        <w:rPr>
          <w:rFonts w:cs="Arial"/>
          <w:sz w:val="22"/>
          <w:lang w:val="sk-SK"/>
        </w:rPr>
        <w:t>Február</w:t>
      </w:r>
      <w:r w:rsidR="00AA1003" w:rsidRPr="0045077F">
        <w:rPr>
          <w:rFonts w:cs="Arial"/>
          <w:sz w:val="22"/>
          <w:lang w:val="sk-SK"/>
        </w:rPr>
        <w:t xml:space="preserve"> 2018   </w:t>
      </w:r>
    </w:p>
    <w:p w14:paraId="160E631D" w14:textId="77777777" w:rsidR="00AA1003" w:rsidRPr="0045077F" w:rsidRDefault="00AA1003" w:rsidP="00AA1003">
      <w:pPr>
        <w:pStyle w:val="Standard12pt"/>
        <w:rPr>
          <w:rFonts w:cs="Arial"/>
          <w:b/>
          <w:lang w:val="sk-SK"/>
        </w:rPr>
      </w:pPr>
    </w:p>
    <w:p w14:paraId="40FCFD04" w14:textId="15CA9DCC" w:rsidR="00AA1003" w:rsidRPr="0045077F" w:rsidRDefault="00B279CD" w:rsidP="00AA1003">
      <w:pPr>
        <w:jc w:val="both"/>
        <w:rPr>
          <w:rFonts w:cs="Arial"/>
          <w:b/>
          <w:sz w:val="36"/>
          <w:szCs w:val="36"/>
          <w:lang w:val="sk-SK"/>
        </w:rPr>
      </w:pPr>
      <w:r w:rsidRPr="0045077F">
        <w:rPr>
          <w:rFonts w:cs="Arial"/>
          <w:b/>
          <w:sz w:val="36"/>
          <w:szCs w:val="36"/>
          <w:lang w:val="sk-SK"/>
        </w:rPr>
        <w:t xml:space="preserve">Nová kapitola 120. výročia: </w:t>
      </w:r>
      <w:r w:rsidR="00AA1003" w:rsidRPr="0045077F">
        <w:rPr>
          <w:rFonts w:cs="Arial"/>
          <w:b/>
          <w:sz w:val="36"/>
          <w:szCs w:val="36"/>
          <w:lang w:val="sk-SK"/>
        </w:rPr>
        <w:t xml:space="preserve">Schwarzkopf </w:t>
      </w:r>
      <w:r w:rsidRPr="0045077F">
        <w:rPr>
          <w:rFonts w:cs="Arial"/>
          <w:b/>
          <w:sz w:val="36"/>
          <w:szCs w:val="36"/>
          <w:lang w:val="sk-SK"/>
        </w:rPr>
        <w:t xml:space="preserve">oslavuje </w:t>
      </w:r>
      <w:r w:rsidR="00853782" w:rsidRPr="0045077F">
        <w:rPr>
          <w:rFonts w:cs="Arial"/>
          <w:b/>
          <w:sz w:val="36"/>
          <w:szCs w:val="36"/>
          <w:lang w:val="sk-SK"/>
        </w:rPr>
        <w:t>jedinečnú</w:t>
      </w:r>
      <w:r w:rsidRPr="0045077F">
        <w:rPr>
          <w:rFonts w:cs="Arial"/>
          <w:b/>
          <w:sz w:val="36"/>
          <w:szCs w:val="36"/>
          <w:lang w:val="sk-SK"/>
        </w:rPr>
        <w:t xml:space="preserve"> kreativitu a sebavedomie</w:t>
      </w:r>
    </w:p>
    <w:p w14:paraId="4483661C" w14:textId="77777777" w:rsidR="00AA1003" w:rsidRPr="0045077F" w:rsidRDefault="00AA1003" w:rsidP="00AA1003">
      <w:pPr>
        <w:jc w:val="both"/>
        <w:rPr>
          <w:rFonts w:cs="Arial"/>
          <w:sz w:val="36"/>
          <w:szCs w:val="36"/>
          <w:lang w:val="sk-SK"/>
        </w:rPr>
      </w:pPr>
    </w:p>
    <w:p w14:paraId="4482B886" w14:textId="74DB2B56" w:rsidR="006E2C26" w:rsidRPr="0045077F" w:rsidRDefault="00AA38F8" w:rsidP="00AA1003">
      <w:pPr>
        <w:pStyle w:val="Standard12pt"/>
        <w:jc w:val="both"/>
        <w:rPr>
          <w:rFonts w:cs="Arial"/>
          <w:b/>
          <w:sz w:val="22"/>
          <w:lang w:val="sk-SK"/>
        </w:rPr>
      </w:pPr>
      <w:r>
        <w:rPr>
          <w:rFonts w:cs="Arial"/>
          <w:b/>
          <w:sz w:val="22"/>
          <w:lang w:val="sk-SK"/>
        </w:rPr>
        <w:t>P</w:t>
      </w:r>
      <w:r w:rsidR="006E2C26" w:rsidRPr="0045077F">
        <w:rPr>
          <w:rFonts w:cs="Arial"/>
          <w:b/>
          <w:sz w:val="22"/>
          <w:lang w:val="sk-SK"/>
        </w:rPr>
        <w:t xml:space="preserve">ri príležitosti svojho 120. výročia </w:t>
      </w:r>
      <w:r w:rsidR="00853782" w:rsidRPr="0045077F">
        <w:rPr>
          <w:rFonts w:cs="Arial"/>
          <w:b/>
          <w:sz w:val="22"/>
          <w:lang w:val="sk-SK"/>
        </w:rPr>
        <w:t>zažíva</w:t>
      </w:r>
      <w:r>
        <w:rPr>
          <w:rFonts w:cs="Arial"/>
          <w:b/>
          <w:sz w:val="22"/>
          <w:lang w:val="sk-SK"/>
        </w:rPr>
        <w:t xml:space="preserve"> </w:t>
      </w:r>
      <w:proofErr w:type="spellStart"/>
      <w:r>
        <w:rPr>
          <w:rFonts w:cs="Arial"/>
          <w:b/>
          <w:sz w:val="22"/>
          <w:lang w:val="sk-SK"/>
        </w:rPr>
        <w:t>Schwarzkopf</w:t>
      </w:r>
      <w:proofErr w:type="spellEnd"/>
      <w:r w:rsidR="00853782" w:rsidRPr="0045077F">
        <w:rPr>
          <w:rFonts w:cs="Arial"/>
          <w:b/>
          <w:sz w:val="22"/>
          <w:lang w:val="sk-SK"/>
        </w:rPr>
        <w:t xml:space="preserve"> znovuzrodenie. So s</w:t>
      </w:r>
      <w:r w:rsidR="006E2C26" w:rsidRPr="0045077F">
        <w:rPr>
          <w:rFonts w:cs="Arial"/>
          <w:b/>
          <w:sz w:val="22"/>
          <w:lang w:val="sk-SK"/>
        </w:rPr>
        <w:t>vojou kampaňou #createyourstyle</w:t>
      </w:r>
      <w:r w:rsidR="00853782" w:rsidRPr="0045077F">
        <w:rPr>
          <w:rFonts w:cs="Arial"/>
          <w:b/>
          <w:sz w:val="22"/>
          <w:lang w:val="sk-SK"/>
        </w:rPr>
        <w:t>, oslavujúcou individualitu a sebavedomie</w:t>
      </w:r>
      <w:r w:rsidR="006E2C26" w:rsidRPr="0045077F">
        <w:rPr>
          <w:rFonts w:cs="Arial"/>
          <w:b/>
          <w:sz w:val="22"/>
          <w:lang w:val="sk-SK"/>
        </w:rPr>
        <w:t xml:space="preserve"> s bezprecedentnou </w:t>
      </w:r>
      <w:r>
        <w:rPr>
          <w:rFonts w:cs="Arial"/>
          <w:b/>
          <w:sz w:val="22"/>
          <w:lang w:val="sk-SK"/>
        </w:rPr>
        <w:t>dôslednosťou</w:t>
      </w:r>
      <w:r w:rsidR="006E2C26" w:rsidRPr="0045077F">
        <w:rPr>
          <w:rFonts w:cs="Arial"/>
          <w:b/>
          <w:sz w:val="22"/>
          <w:lang w:val="sk-SK"/>
        </w:rPr>
        <w:t>. Ide</w:t>
      </w:r>
      <w:r w:rsidR="00853782" w:rsidRPr="0045077F">
        <w:rPr>
          <w:rFonts w:cs="Arial"/>
          <w:b/>
          <w:sz w:val="22"/>
          <w:lang w:val="sk-SK"/>
        </w:rPr>
        <w:t>ály krásy a dokonalosti vyblednú</w:t>
      </w:r>
      <w:r w:rsidR="006E2C26" w:rsidRPr="0045077F">
        <w:rPr>
          <w:rFonts w:cs="Arial"/>
          <w:b/>
          <w:sz w:val="22"/>
          <w:lang w:val="sk-SK"/>
        </w:rPr>
        <w:t xml:space="preserve">, </w:t>
      </w:r>
      <w:r w:rsidR="00853782" w:rsidRPr="0045077F">
        <w:rPr>
          <w:rFonts w:cs="Arial"/>
          <w:b/>
          <w:sz w:val="22"/>
          <w:lang w:val="sk-SK"/>
        </w:rPr>
        <w:t>zatiaľ čo vyjadrenie vlastnej osobnosti prechádza do popredia</w:t>
      </w:r>
      <w:r w:rsidR="006E2C26" w:rsidRPr="0045077F">
        <w:rPr>
          <w:rFonts w:cs="Arial"/>
          <w:b/>
          <w:sz w:val="22"/>
          <w:lang w:val="sk-SK"/>
        </w:rPr>
        <w:t xml:space="preserve">. </w:t>
      </w:r>
      <w:r w:rsidR="00853782" w:rsidRPr="0045077F">
        <w:rPr>
          <w:rFonts w:cs="Arial"/>
          <w:b/>
          <w:sz w:val="22"/>
          <w:lang w:val="sk-SK"/>
        </w:rPr>
        <w:t>V kampani nájdeme r</w:t>
      </w:r>
      <w:r w:rsidR="006E2C26" w:rsidRPr="0045077F">
        <w:rPr>
          <w:rFonts w:cs="Arial"/>
          <w:b/>
          <w:sz w:val="22"/>
          <w:lang w:val="sk-SK"/>
        </w:rPr>
        <w:t>ôzne reklamné motívy a nové témy ako rozmanitosť a autentickosť</w:t>
      </w:r>
      <w:r w:rsidR="00853782" w:rsidRPr="0045077F">
        <w:rPr>
          <w:rFonts w:cs="Arial"/>
          <w:b/>
          <w:sz w:val="22"/>
          <w:lang w:val="sk-SK"/>
        </w:rPr>
        <w:t>, radikálne preorientovanie</w:t>
      </w:r>
      <w:r w:rsidR="006E2C26" w:rsidRPr="0045077F">
        <w:rPr>
          <w:rFonts w:cs="Arial"/>
          <w:b/>
          <w:sz w:val="22"/>
          <w:lang w:val="sk-SK"/>
        </w:rPr>
        <w:t xml:space="preserve"> </w:t>
      </w:r>
      <w:r w:rsidR="00853782" w:rsidRPr="0045077F">
        <w:rPr>
          <w:rFonts w:cs="Arial"/>
          <w:b/>
          <w:sz w:val="22"/>
          <w:lang w:val="sk-SK"/>
        </w:rPr>
        <w:t xml:space="preserve">pozvaných </w:t>
      </w:r>
      <w:r w:rsidR="006E2C26" w:rsidRPr="0045077F">
        <w:rPr>
          <w:rFonts w:cs="Arial"/>
          <w:b/>
          <w:sz w:val="22"/>
          <w:lang w:val="sk-SK"/>
        </w:rPr>
        <w:t xml:space="preserve">modelov </w:t>
      </w:r>
      <w:r w:rsidR="005B5419" w:rsidRPr="0045077F">
        <w:rPr>
          <w:rFonts w:cs="Arial"/>
          <w:b/>
          <w:sz w:val="22"/>
          <w:lang w:val="sk-SK"/>
        </w:rPr>
        <w:t xml:space="preserve">napríklad </w:t>
      </w:r>
      <w:r w:rsidR="006E2C26" w:rsidRPr="0045077F">
        <w:rPr>
          <w:rFonts w:cs="Arial"/>
          <w:b/>
          <w:sz w:val="22"/>
          <w:lang w:val="sk-SK"/>
        </w:rPr>
        <w:t xml:space="preserve">ako Toni Garrn, </w:t>
      </w:r>
      <w:r w:rsidR="005B5419" w:rsidRPr="0045077F">
        <w:rPr>
          <w:rFonts w:cs="Arial"/>
          <w:b/>
          <w:sz w:val="22"/>
          <w:lang w:val="sk-SK"/>
        </w:rPr>
        <w:t>ale aj medzinárodných Schwarzkopf</w:t>
      </w:r>
      <w:r w:rsidR="006E2C26" w:rsidRPr="0045077F">
        <w:rPr>
          <w:rFonts w:cs="Arial"/>
          <w:b/>
          <w:sz w:val="22"/>
          <w:lang w:val="sk-SK"/>
        </w:rPr>
        <w:t xml:space="preserve"> </w:t>
      </w:r>
      <w:r w:rsidR="005B5419" w:rsidRPr="0045077F">
        <w:rPr>
          <w:rFonts w:cs="Arial"/>
          <w:b/>
          <w:sz w:val="22"/>
          <w:lang w:val="sk-SK"/>
        </w:rPr>
        <w:t>influencerov alebo členov</w:t>
      </w:r>
      <w:r w:rsidR="006E2C26" w:rsidRPr="0045077F">
        <w:rPr>
          <w:rFonts w:cs="Arial"/>
          <w:b/>
          <w:sz w:val="22"/>
          <w:lang w:val="sk-SK"/>
        </w:rPr>
        <w:t xml:space="preserve"> </w:t>
      </w:r>
      <w:r w:rsidR="005B5419" w:rsidRPr="0045077F">
        <w:rPr>
          <w:rFonts w:cs="Arial"/>
          <w:b/>
          <w:sz w:val="22"/>
          <w:lang w:val="sk-SK"/>
        </w:rPr>
        <w:t xml:space="preserve">výrazne </w:t>
      </w:r>
      <w:r w:rsidR="006E2C26" w:rsidRPr="0045077F">
        <w:rPr>
          <w:rFonts w:cs="Arial"/>
          <w:b/>
          <w:sz w:val="22"/>
          <w:lang w:val="sk-SK"/>
        </w:rPr>
        <w:t>rôznorodých</w:t>
      </w:r>
      <w:r w:rsidR="005B5419" w:rsidRPr="0045077F">
        <w:rPr>
          <w:rFonts w:cs="Arial"/>
          <w:b/>
          <w:sz w:val="22"/>
          <w:lang w:val="sk-SK"/>
        </w:rPr>
        <w:t xml:space="preserve"> komunít. Spoločne oslavujú živelné účesy a farby - ďalšiu</w:t>
      </w:r>
      <w:r w:rsidR="006E2C26" w:rsidRPr="0045077F">
        <w:rPr>
          <w:rFonts w:cs="Arial"/>
          <w:b/>
          <w:sz w:val="22"/>
          <w:lang w:val="sk-SK"/>
        </w:rPr>
        <w:t xml:space="preserve"> kapitolu expresívnej krásy.</w:t>
      </w:r>
    </w:p>
    <w:p w14:paraId="5D189270" w14:textId="77777777" w:rsidR="00AA1003" w:rsidRPr="0045077F" w:rsidRDefault="00AA1003" w:rsidP="00AA1003">
      <w:pPr>
        <w:pStyle w:val="Standard12pt"/>
        <w:jc w:val="both"/>
        <w:rPr>
          <w:rFonts w:cs="Arial"/>
          <w:sz w:val="22"/>
          <w:lang w:val="sk-SK"/>
        </w:rPr>
      </w:pPr>
    </w:p>
    <w:p w14:paraId="7AEE7C02" w14:textId="6D82E6E8" w:rsidR="0078383E" w:rsidRPr="0045077F" w:rsidRDefault="005B5419" w:rsidP="00AA1003">
      <w:pPr>
        <w:pStyle w:val="Standard12pt"/>
        <w:jc w:val="both"/>
        <w:rPr>
          <w:rFonts w:cs="Arial"/>
          <w:sz w:val="22"/>
          <w:lang w:val="sk-SK"/>
        </w:rPr>
      </w:pPr>
      <w:r w:rsidRPr="0045077F">
        <w:rPr>
          <w:rFonts w:cs="Arial"/>
          <w:sz w:val="22"/>
          <w:lang w:val="sk-SK"/>
        </w:rPr>
        <w:t xml:space="preserve">Düsseldorf - 120 rokov značky Schwarzkopf, </w:t>
      </w:r>
      <w:r w:rsidR="0078383E" w:rsidRPr="0045077F">
        <w:rPr>
          <w:rFonts w:cs="Arial"/>
          <w:sz w:val="22"/>
          <w:lang w:val="sk-SK"/>
        </w:rPr>
        <w:t>120 rokov vášnivej</w:t>
      </w:r>
      <w:r w:rsidRPr="0045077F">
        <w:rPr>
          <w:rFonts w:cs="Arial"/>
          <w:sz w:val="22"/>
          <w:lang w:val="sk-SK"/>
        </w:rPr>
        <w:t xml:space="preserve"> oddanosti ind</w:t>
      </w:r>
      <w:r w:rsidR="008E36F9" w:rsidRPr="0045077F">
        <w:rPr>
          <w:rFonts w:cs="Arial"/>
          <w:sz w:val="22"/>
          <w:lang w:val="sk-SK"/>
        </w:rPr>
        <w:t>ividualite, tvorivosti, móde a</w:t>
      </w:r>
      <w:r w:rsidR="00A32CB1">
        <w:rPr>
          <w:rFonts w:cs="Arial"/>
          <w:sz w:val="22"/>
          <w:lang w:val="sk-SK"/>
        </w:rPr>
        <w:t> duchu času</w:t>
      </w:r>
      <w:r w:rsidRPr="0045077F">
        <w:rPr>
          <w:rFonts w:cs="Arial"/>
          <w:sz w:val="22"/>
          <w:lang w:val="sk-SK"/>
        </w:rPr>
        <w:t xml:space="preserve">. </w:t>
      </w:r>
      <w:r w:rsidR="008E36F9" w:rsidRPr="0045077F">
        <w:rPr>
          <w:rFonts w:cs="Arial"/>
          <w:sz w:val="22"/>
          <w:lang w:val="sk-SK"/>
        </w:rPr>
        <w:t>Všetko p</w:t>
      </w:r>
      <w:r w:rsidRPr="0045077F">
        <w:rPr>
          <w:rFonts w:cs="Arial"/>
          <w:sz w:val="22"/>
          <w:lang w:val="sk-SK"/>
        </w:rPr>
        <w:t xml:space="preserve">re naše vlasy. </w:t>
      </w:r>
      <w:r w:rsidR="008E36F9" w:rsidRPr="0045077F">
        <w:rPr>
          <w:rFonts w:cs="Arial"/>
          <w:sz w:val="22"/>
          <w:lang w:val="sk-SK"/>
        </w:rPr>
        <w:t>Novou misiou Schwarzkopfu sa</w:t>
      </w:r>
      <w:r w:rsidR="0078383E" w:rsidRPr="0045077F">
        <w:rPr>
          <w:rFonts w:cs="Arial"/>
          <w:sz w:val="22"/>
          <w:lang w:val="sk-SK"/>
        </w:rPr>
        <w:t xml:space="preserve"> </w:t>
      </w:r>
      <w:r w:rsidR="008E36F9" w:rsidRPr="0045077F">
        <w:rPr>
          <w:rFonts w:cs="Arial"/>
          <w:sz w:val="22"/>
          <w:lang w:val="sk-SK"/>
        </w:rPr>
        <w:t>stáva</w:t>
      </w:r>
      <w:r w:rsidR="0078383E" w:rsidRPr="0045077F">
        <w:rPr>
          <w:rFonts w:cs="Arial"/>
          <w:sz w:val="22"/>
          <w:lang w:val="sk-SK"/>
        </w:rPr>
        <w:t xml:space="preserve"> podpora </w:t>
      </w:r>
      <w:r w:rsidR="008E36F9" w:rsidRPr="0045077F">
        <w:rPr>
          <w:rFonts w:cs="Arial"/>
          <w:sz w:val="22"/>
          <w:lang w:val="sk-SK"/>
        </w:rPr>
        <w:t>novej definície krásy a</w:t>
      </w:r>
      <w:r w:rsidR="0045077F">
        <w:rPr>
          <w:rFonts w:cs="Arial"/>
          <w:sz w:val="22"/>
          <w:lang w:val="sk-SK"/>
        </w:rPr>
        <w:t xml:space="preserve"> autentického </w:t>
      </w:r>
      <w:r w:rsidR="00AA38F8">
        <w:rPr>
          <w:rFonts w:cs="Arial"/>
          <w:sz w:val="22"/>
          <w:lang w:val="sk-SK"/>
        </w:rPr>
        <w:t>prejavu. P</w:t>
      </w:r>
      <w:r w:rsidR="008E36F9" w:rsidRPr="0045077F">
        <w:rPr>
          <w:rFonts w:cs="Arial"/>
          <w:sz w:val="22"/>
          <w:lang w:val="sk-SK"/>
        </w:rPr>
        <w:t xml:space="preserve">odpora </w:t>
      </w:r>
      <w:r w:rsidR="0045077F">
        <w:rPr>
          <w:rFonts w:cs="Arial"/>
          <w:sz w:val="22"/>
          <w:lang w:val="sk-SK"/>
        </w:rPr>
        <w:t>špecifického</w:t>
      </w:r>
      <w:r w:rsidR="008E36F9" w:rsidRPr="0045077F">
        <w:rPr>
          <w:rFonts w:cs="Arial"/>
          <w:sz w:val="22"/>
          <w:lang w:val="sk-SK"/>
        </w:rPr>
        <w:t xml:space="preserve"> prejavu každého z</w:t>
      </w:r>
      <w:r w:rsidR="0045077F">
        <w:rPr>
          <w:rFonts w:cs="Arial"/>
          <w:sz w:val="22"/>
          <w:lang w:val="sk-SK"/>
        </w:rPr>
        <w:t> </w:t>
      </w:r>
      <w:r w:rsidR="008E36F9" w:rsidRPr="0045077F">
        <w:rPr>
          <w:rFonts w:cs="Arial"/>
          <w:sz w:val="22"/>
          <w:lang w:val="sk-SK"/>
        </w:rPr>
        <w:t>nás</w:t>
      </w:r>
      <w:r w:rsidR="0045077F">
        <w:rPr>
          <w:rFonts w:cs="Arial"/>
          <w:sz w:val="22"/>
          <w:lang w:val="sk-SK"/>
        </w:rPr>
        <w:t>,</w:t>
      </w:r>
      <w:r w:rsidR="008E36F9" w:rsidRPr="0045077F">
        <w:rPr>
          <w:rFonts w:cs="Arial"/>
          <w:sz w:val="22"/>
          <w:lang w:val="sk-SK"/>
        </w:rPr>
        <w:t xml:space="preserve"> v tom najlepšom možnom svetle.</w:t>
      </w:r>
    </w:p>
    <w:p w14:paraId="04E30A45" w14:textId="77777777" w:rsidR="00AA1003" w:rsidRPr="0045077F" w:rsidRDefault="00AA1003" w:rsidP="00AA1003">
      <w:pPr>
        <w:pStyle w:val="Standard12pt"/>
        <w:jc w:val="both"/>
        <w:rPr>
          <w:rFonts w:cs="Arial"/>
          <w:sz w:val="22"/>
          <w:lang w:val="sk-SK"/>
        </w:rPr>
      </w:pPr>
    </w:p>
    <w:p w14:paraId="76E09082" w14:textId="4BF55311" w:rsidR="00A63C0D" w:rsidRPr="0045077F" w:rsidRDefault="0045077F" w:rsidP="00AA1003">
      <w:pPr>
        <w:pStyle w:val="Standard12pt"/>
        <w:jc w:val="both"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Táto m</w:t>
      </w:r>
      <w:r w:rsidR="008E36F9" w:rsidRPr="0045077F">
        <w:rPr>
          <w:rFonts w:cs="Arial"/>
          <w:sz w:val="22"/>
          <w:lang w:val="sk-SK"/>
        </w:rPr>
        <w:t>isia bude podporená kampaňou #</w:t>
      </w:r>
      <w:proofErr w:type="spellStart"/>
      <w:r w:rsidR="008E36F9" w:rsidRPr="0045077F">
        <w:rPr>
          <w:rFonts w:cs="Arial"/>
          <w:sz w:val="22"/>
          <w:lang w:val="sk-SK"/>
        </w:rPr>
        <w:t>createyourstyle</w:t>
      </w:r>
      <w:proofErr w:type="spellEnd"/>
      <w:r w:rsidR="00AA38F8">
        <w:rPr>
          <w:rFonts w:cs="Arial"/>
          <w:sz w:val="22"/>
          <w:lang w:val="sk-SK"/>
        </w:rPr>
        <w:t xml:space="preserve"> </w:t>
      </w:r>
      <w:proofErr w:type="spellStart"/>
      <w:r w:rsidR="00AA38F8">
        <w:rPr>
          <w:rFonts w:cs="Arial"/>
          <w:sz w:val="22"/>
          <w:lang w:val="sk-SK"/>
        </w:rPr>
        <w:t>meniacou</w:t>
      </w:r>
      <w:proofErr w:type="spellEnd"/>
      <w:r w:rsidR="008E36F9" w:rsidRPr="0045077F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pojem </w:t>
      </w:r>
      <w:r w:rsidR="008E36F9" w:rsidRPr="0045077F">
        <w:rPr>
          <w:rFonts w:cs="Arial"/>
          <w:sz w:val="22"/>
          <w:lang w:val="sk-SK"/>
        </w:rPr>
        <w:t>štýl na zobrazenie nálad,  momentov a udalostí, ďaleko od pevne stanovených štandardov. "</w:t>
      </w:r>
      <w:r w:rsidR="008E36F9" w:rsidRPr="00AA38F8">
        <w:rPr>
          <w:rFonts w:cs="Arial"/>
          <w:i/>
          <w:sz w:val="22"/>
          <w:lang w:val="sk-SK"/>
        </w:rPr>
        <w:t xml:space="preserve">Ľudia </w:t>
      </w:r>
      <w:r w:rsidRPr="00AA38F8">
        <w:rPr>
          <w:rFonts w:cs="Arial"/>
          <w:i/>
          <w:sz w:val="22"/>
          <w:lang w:val="sk-SK"/>
        </w:rPr>
        <w:t>už nechcú nasledovať stereotypy</w:t>
      </w:r>
      <w:r w:rsidR="008E36F9" w:rsidRPr="00AA38F8">
        <w:rPr>
          <w:rFonts w:cs="Arial"/>
          <w:i/>
          <w:sz w:val="22"/>
          <w:lang w:val="sk-SK"/>
        </w:rPr>
        <w:t xml:space="preserve">. </w:t>
      </w:r>
      <w:r w:rsidRPr="00AA38F8">
        <w:rPr>
          <w:rFonts w:cs="Arial"/>
          <w:i/>
          <w:sz w:val="22"/>
          <w:lang w:val="sk-SK"/>
        </w:rPr>
        <w:t>S</w:t>
      </w:r>
      <w:r w:rsidR="008E36F9" w:rsidRPr="00AA38F8">
        <w:rPr>
          <w:rFonts w:cs="Arial"/>
          <w:i/>
          <w:sz w:val="22"/>
          <w:lang w:val="sk-SK"/>
        </w:rPr>
        <w:t xml:space="preserve">voju osobnosť </w:t>
      </w:r>
      <w:r w:rsidRPr="00AA38F8">
        <w:rPr>
          <w:rFonts w:cs="Arial"/>
          <w:i/>
          <w:sz w:val="22"/>
          <w:lang w:val="sk-SK"/>
        </w:rPr>
        <w:t>dokážeme všetci vyjadriť autenticky</w:t>
      </w:r>
      <w:r w:rsidR="008E36F9" w:rsidRPr="00AA38F8">
        <w:rPr>
          <w:rFonts w:cs="Arial"/>
          <w:i/>
          <w:sz w:val="22"/>
          <w:lang w:val="sk-SK"/>
        </w:rPr>
        <w:t xml:space="preserve">. Schwarzkopf ponúka </w:t>
      </w:r>
      <w:r w:rsidR="00A63C0D" w:rsidRPr="00AA38F8">
        <w:rPr>
          <w:rFonts w:cs="Arial"/>
          <w:i/>
          <w:sz w:val="22"/>
          <w:lang w:val="sk-SK"/>
        </w:rPr>
        <w:t xml:space="preserve">spôsob ako vytvoriť </w:t>
      </w:r>
      <w:r w:rsidRPr="00AA38F8">
        <w:rPr>
          <w:rFonts w:cs="Arial"/>
          <w:i/>
          <w:sz w:val="22"/>
          <w:lang w:val="sk-SK"/>
        </w:rPr>
        <w:t xml:space="preserve">tú </w:t>
      </w:r>
      <w:r w:rsidR="00A63C0D" w:rsidRPr="00AA38F8">
        <w:rPr>
          <w:rFonts w:cs="Arial"/>
          <w:i/>
          <w:sz w:val="22"/>
          <w:lang w:val="sk-SK"/>
        </w:rPr>
        <w:t>najlepšiu možnú verziu</w:t>
      </w:r>
      <w:r w:rsidR="008E36F9" w:rsidRPr="00AA38F8">
        <w:rPr>
          <w:rFonts w:cs="Arial"/>
          <w:i/>
          <w:sz w:val="22"/>
          <w:lang w:val="sk-SK"/>
        </w:rPr>
        <w:t xml:space="preserve"> </w:t>
      </w:r>
      <w:r w:rsidR="00A63C0D" w:rsidRPr="00AA38F8">
        <w:rPr>
          <w:rFonts w:cs="Arial"/>
          <w:i/>
          <w:sz w:val="22"/>
          <w:lang w:val="sk-SK"/>
        </w:rPr>
        <w:t xml:space="preserve">samého </w:t>
      </w:r>
      <w:r w:rsidR="008E36F9" w:rsidRPr="00AA38F8">
        <w:rPr>
          <w:rFonts w:cs="Arial"/>
          <w:i/>
          <w:sz w:val="22"/>
          <w:lang w:val="sk-SK"/>
        </w:rPr>
        <w:t>seba a cítiť</w:t>
      </w:r>
      <w:r w:rsidR="00A63C0D" w:rsidRPr="00AA38F8">
        <w:rPr>
          <w:rFonts w:cs="Arial"/>
          <w:i/>
          <w:sz w:val="22"/>
          <w:lang w:val="sk-SK"/>
        </w:rPr>
        <w:t xml:space="preserve"> sa </w:t>
      </w:r>
      <w:r w:rsidRPr="00AA38F8">
        <w:rPr>
          <w:rFonts w:cs="Arial"/>
          <w:i/>
          <w:sz w:val="22"/>
          <w:lang w:val="sk-SK"/>
        </w:rPr>
        <w:t>vďaka tomu</w:t>
      </w:r>
      <w:r w:rsidR="00A63C0D" w:rsidRPr="00AA38F8">
        <w:rPr>
          <w:rFonts w:cs="Arial"/>
          <w:i/>
          <w:sz w:val="22"/>
          <w:lang w:val="sk-SK"/>
        </w:rPr>
        <w:t xml:space="preserve"> sebavedomo</w:t>
      </w:r>
      <w:r w:rsidR="008E36F9" w:rsidRPr="00AA38F8">
        <w:rPr>
          <w:rFonts w:cs="Arial"/>
          <w:i/>
          <w:sz w:val="22"/>
          <w:lang w:val="sk-SK"/>
        </w:rPr>
        <w:t xml:space="preserve"> </w:t>
      </w:r>
      <w:r w:rsidR="00A63C0D" w:rsidRPr="00AA38F8">
        <w:rPr>
          <w:rFonts w:cs="Arial"/>
          <w:i/>
          <w:sz w:val="22"/>
          <w:lang w:val="sk-SK"/>
        </w:rPr>
        <w:t xml:space="preserve">počas </w:t>
      </w:r>
      <w:r w:rsidRPr="00AA38F8">
        <w:rPr>
          <w:rFonts w:cs="Arial"/>
          <w:i/>
          <w:sz w:val="22"/>
          <w:lang w:val="sk-SK"/>
        </w:rPr>
        <w:t>rôznych</w:t>
      </w:r>
      <w:r w:rsidR="00A63C0D" w:rsidRPr="00AA38F8">
        <w:rPr>
          <w:rFonts w:cs="Arial"/>
          <w:i/>
          <w:sz w:val="22"/>
          <w:lang w:val="sk-SK"/>
        </w:rPr>
        <w:t xml:space="preserve"> okamihov</w:t>
      </w:r>
      <w:r w:rsidR="008E36F9" w:rsidRPr="00AA38F8">
        <w:rPr>
          <w:rFonts w:cs="Arial"/>
          <w:i/>
          <w:sz w:val="22"/>
          <w:lang w:val="sk-SK"/>
        </w:rPr>
        <w:t xml:space="preserve"> </w:t>
      </w:r>
      <w:r w:rsidR="00A63C0D" w:rsidRPr="00AA38F8">
        <w:rPr>
          <w:rFonts w:cs="Arial"/>
          <w:i/>
          <w:sz w:val="22"/>
          <w:lang w:val="sk-SK"/>
        </w:rPr>
        <w:t>života</w:t>
      </w:r>
      <w:r w:rsidR="00A63C0D" w:rsidRPr="0045077F">
        <w:rPr>
          <w:rFonts w:cs="Arial"/>
          <w:sz w:val="22"/>
          <w:lang w:val="sk-SK"/>
        </w:rPr>
        <w:t>,</w:t>
      </w:r>
      <w:r w:rsidR="008E36F9" w:rsidRPr="0045077F">
        <w:rPr>
          <w:rFonts w:cs="Arial"/>
          <w:sz w:val="22"/>
          <w:lang w:val="sk-SK"/>
        </w:rPr>
        <w:t>"</w:t>
      </w:r>
      <w:r w:rsidR="00A63C0D" w:rsidRPr="0045077F">
        <w:rPr>
          <w:rFonts w:cs="Arial"/>
          <w:sz w:val="22"/>
          <w:lang w:val="sk-SK"/>
        </w:rPr>
        <w:t xml:space="preserve"> </w:t>
      </w:r>
      <w:r w:rsidR="008E36F9" w:rsidRPr="0045077F">
        <w:rPr>
          <w:rFonts w:cs="Arial"/>
          <w:sz w:val="22"/>
          <w:lang w:val="sk-SK"/>
        </w:rPr>
        <w:t>hovorí Marie-Ève Schröderová, senior viceprezidentka pre medzinárodný marketing Henkel Beauty Care.</w:t>
      </w:r>
    </w:p>
    <w:p w14:paraId="2014B45A" w14:textId="77777777" w:rsidR="00A63C0D" w:rsidRPr="0045077F" w:rsidRDefault="00A63C0D" w:rsidP="00AA1003">
      <w:pPr>
        <w:pStyle w:val="Standard12pt"/>
        <w:jc w:val="both"/>
        <w:rPr>
          <w:rFonts w:cs="Arial"/>
          <w:sz w:val="22"/>
          <w:lang w:val="sk-SK"/>
        </w:rPr>
      </w:pPr>
    </w:p>
    <w:p w14:paraId="2DB0D80E" w14:textId="4CB0998B" w:rsidR="00A63C0D" w:rsidRPr="0045077F" w:rsidRDefault="00A63C0D" w:rsidP="00AA1003">
      <w:pPr>
        <w:pStyle w:val="Standard12pt"/>
        <w:jc w:val="both"/>
        <w:rPr>
          <w:rFonts w:cs="Arial"/>
          <w:sz w:val="22"/>
          <w:lang w:val="sk-SK"/>
        </w:rPr>
      </w:pPr>
      <w:r w:rsidRPr="0045077F">
        <w:rPr>
          <w:rFonts w:cs="Arial"/>
          <w:sz w:val="22"/>
          <w:lang w:val="sk-SK"/>
        </w:rPr>
        <w:t xml:space="preserve">Nová kampaň zahŕňa reklamné motívy, </w:t>
      </w:r>
      <w:r w:rsidR="0045077F">
        <w:rPr>
          <w:rFonts w:cs="Arial"/>
          <w:sz w:val="22"/>
          <w:lang w:val="sk-SK"/>
        </w:rPr>
        <w:t>mediálne aktivity a aktivity na sociálnych médiách zahŕňu</w:t>
      </w:r>
      <w:r w:rsidRPr="0045077F">
        <w:rPr>
          <w:rFonts w:cs="Arial"/>
          <w:sz w:val="22"/>
          <w:lang w:val="sk-SK"/>
        </w:rPr>
        <w:t xml:space="preserve">júce </w:t>
      </w:r>
      <w:r w:rsidR="00AA38F8">
        <w:rPr>
          <w:rFonts w:cs="Arial"/>
          <w:sz w:val="22"/>
          <w:lang w:val="sk-SK"/>
        </w:rPr>
        <w:t xml:space="preserve">nielen </w:t>
      </w:r>
      <w:r w:rsidRPr="0045077F">
        <w:rPr>
          <w:rFonts w:cs="Arial"/>
          <w:sz w:val="22"/>
          <w:lang w:val="sk-SK"/>
        </w:rPr>
        <w:t xml:space="preserve">modelov ako Toni Garrn a Kris Gottschalk, nespočetné množstvo Schwarzkopf influencerov, </w:t>
      </w:r>
      <w:r w:rsidR="00AA38F8">
        <w:rPr>
          <w:rFonts w:cs="Arial"/>
          <w:sz w:val="22"/>
          <w:lang w:val="sk-SK"/>
        </w:rPr>
        <w:t>ale</w:t>
      </w:r>
      <w:r w:rsidR="0045077F">
        <w:rPr>
          <w:rFonts w:cs="Arial"/>
          <w:sz w:val="22"/>
          <w:lang w:val="sk-SK"/>
        </w:rPr>
        <w:t xml:space="preserve"> aj </w:t>
      </w:r>
      <w:r w:rsidRPr="0045077F">
        <w:rPr>
          <w:rFonts w:cs="Arial"/>
          <w:sz w:val="22"/>
          <w:lang w:val="sk-SK"/>
        </w:rPr>
        <w:t xml:space="preserve">zástupcov rôznych vekových skupín, komunít a sexuálnych orientácií. </w:t>
      </w:r>
      <w:r w:rsidR="0045077F">
        <w:rPr>
          <w:rFonts w:cs="Arial"/>
          <w:sz w:val="22"/>
          <w:lang w:val="sk-SK"/>
        </w:rPr>
        <w:t>S</w:t>
      </w:r>
      <w:r w:rsidRPr="0045077F">
        <w:rPr>
          <w:rFonts w:cs="Arial"/>
          <w:sz w:val="22"/>
          <w:lang w:val="sk-SK"/>
        </w:rPr>
        <w:t xml:space="preserve">poločnosť Schwarzkopf </w:t>
      </w:r>
      <w:r w:rsidR="0045077F">
        <w:rPr>
          <w:rFonts w:cs="Arial"/>
          <w:sz w:val="22"/>
          <w:lang w:val="sk-SK"/>
        </w:rPr>
        <w:t xml:space="preserve">od júna 2017 </w:t>
      </w:r>
      <w:r w:rsidRPr="0045077F">
        <w:rPr>
          <w:rFonts w:cs="Arial"/>
          <w:sz w:val="22"/>
          <w:lang w:val="sk-SK"/>
        </w:rPr>
        <w:t xml:space="preserve">spolupracuje s približne 50 rôznymi influencermi medzinárodného pôvodu. Patria medzi ne mená ako Anna Maria Damm z Nemecka či Adam Gallagher z USA. Cieľom spoluprác je vytvoriť </w:t>
      </w:r>
      <w:r w:rsidR="00AA38F8">
        <w:rPr>
          <w:rFonts w:cs="Arial"/>
          <w:sz w:val="22"/>
          <w:lang w:val="sk-SK"/>
        </w:rPr>
        <w:t>hodnoverný</w:t>
      </w:r>
      <w:r w:rsidRPr="0045077F">
        <w:rPr>
          <w:rFonts w:cs="Arial"/>
          <w:sz w:val="22"/>
          <w:lang w:val="sk-SK"/>
        </w:rPr>
        <w:t xml:space="preserve"> obsah s autentickými ľuďmi.</w:t>
      </w:r>
    </w:p>
    <w:p w14:paraId="7D23AF1B" w14:textId="77777777" w:rsidR="00AA1003" w:rsidRPr="0045077F" w:rsidRDefault="00AA1003" w:rsidP="00AA1003">
      <w:pPr>
        <w:pStyle w:val="Standard12pt"/>
        <w:jc w:val="both"/>
        <w:rPr>
          <w:rFonts w:cs="Arial"/>
          <w:sz w:val="22"/>
          <w:lang w:val="sk-SK"/>
        </w:rPr>
      </w:pPr>
    </w:p>
    <w:p w14:paraId="01D6055E" w14:textId="0DC9F42B" w:rsidR="00BD464B" w:rsidRPr="0045077F" w:rsidRDefault="00BD464B" w:rsidP="00AA1003">
      <w:pPr>
        <w:pStyle w:val="Standard12pt"/>
        <w:ind w:right="-1"/>
        <w:jc w:val="both"/>
        <w:rPr>
          <w:rFonts w:cs="Arial"/>
          <w:sz w:val="22"/>
          <w:lang w:val="sk-SK"/>
        </w:rPr>
      </w:pPr>
      <w:r w:rsidRPr="0045077F">
        <w:rPr>
          <w:rFonts w:cs="Arial"/>
          <w:sz w:val="22"/>
          <w:lang w:val="sk-SK"/>
        </w:rPr>
        <w:lastRenderedPageBreak/>
        <w:t>Farbiace, ošetrujúce a stylingové produkty od Schwarzkopf umožňujú, aby si každý vytvoril svoj obľ</w:t>
      </w:r>
      <w:r w:rsidR="0045077F">
        <w:rPr>
          <w:rFonts w:cs="Arial"/>
          <w:sz w:val="22"/>
          <w:lang w:val="sk-SK"/>
        </w:rPr>
        <w:t>úbený účes bez ohľadu na ideály krásy</w:t>
      </w:r>
      <w:r w:rsidRPr="0045077F">
        <w:rPr>
          <w:rFonts w:cs="Arial"/>
          <w:sz w:val="22"/>
          <w:lang w:val="sk-SK"/>
        </w:rPr>
        <w:t xml:space="preserve">. Súčasťou kampane #createyourstyle je </w:t>
      </w:r>
      <w:r w:rsidR="0045077F">
        <w:rPr>
          <w:rFonts w:cs="Arial"/>
          <w:sz w:val="22"/>
          <w:lang w:val="sk-SK"/>
        </w:rPr>
        <w:t>tak</w:t>
      </w:r>
      <w:r w:rsidRPr="0045077F">
        <w:rPr>
          <w:rFonts w:cs="Arial"/>
          <w:sz w:val="22"/>
          <w:lang w:val="sk-SK"/>
        </w:rPr>
        <w:t xml:space="preserve">tiež spoločnosť Schwarzkopf Looks, vytvorená a </w:t>
      </w:r>
      <w:r w:rsidR="0045077F" w:rsidRPr="0045077F">
        <w:rPr>
          <w:rFonts w:cs="Arial"/>
          <w:sz w:val="22"/>
          <w:lang w:val="sk-SK"/>
        </w:rPr>
        <w:t>od roku 2008</w:t>
      </w:r>
      <w:r w:rsidR="0045077F">
        <w:rPr>
          <w:rFonts w:cs="Arial"/>
          <w:sz w:val="22"/>
          <w:lang w:val="sk-SK"/>
        </w:rPr>
        <w:t xml:space="preserve"> </w:t>
      </w:r>
      <w:r w:rsidRPr="0045077F">
        <w:rPr>
          <w:rFonts w:cs="Arial"/>
          <w:sz w:val="22"/>
          <w:lang w:val="sk-SK"/>
        </w:rPr>
        <w:t xml:space="preserve">podporovaná Arminom Morbachom. </w:t>
      </w:r>
      <w:r w:rsidR="0045077F">
        <w:rPr>
          <w:rFonts w:cs="Arial"/>
          <w:sz w:val="22"/>
          <w:lang w:val="sk-SK"/>
        </w:rPr>
        <w:t>V porovnaní s predchádzajúcim obdobím</w:t>
      </w:r>
      <w:r w:rsidRPr="0045077F">
        <w:rPr>
          <w:rFonts w:cs="Arial"/>
          <w:sz w:val="22"/>
          <w:lang w:val="sk-SK"/>
        </w:rPr>
        <w:t xml:space="preserve"> sa spoločnosť Schwarzkopf Looks v roku 2018 </w:t>
      </w:r>
      <w:r w:rsidR="0045077F">
        <w:rPr>
          <w:rFonts w:cs="Arial"/>
          <w:sz w:val="22"/>
          <w:lang w:val="sk-SK"/>
        </w:rPr>
        <w:t xml:space="preserve">už </w:t>
      </w:r>
      <w:r w:rsidRPr="0045077F">
        <w:rPr>
          <w:rFonts w:cs="Arial"/>
          <w:sz w:val="22"/>
          <w:lang w:val="sk-SK"/>
        </w:rPr>
        <w:t xml:space="preserve">nebude orientovať na trendy na mólach. Namiesto toho sa zameria na zdôraznenie </w:t>
      </w:r>
      <w:r w:rsidR="0045077F">
        <w:rPr>
          <w:rFonts w:cs="Arial"/>
          <w:sz w:val="22"/>
          <w:lang w:val="sk-SK"/>
        </w:rPr>
        <w:t>individuálnosti modelov.</w:t>
      </w:r>
      <w:r w:rsidRPr="0045077F">
        <w:rPr>
          <w:rFonts w:cs="Arial"/>
          <w:sz w:val="22"/>
          <w:lang w:val="sk-SK"/>
        </w:rPr>
        <w:t xml:space="preserve"> </w:t>
      </w:r>
      <w:r w:rsidR="0045077F">
        <w:rPr>
          <w:rFonts w:cs="Arial"/>
          <w:sz w:val="22"/>
          <w:lang w:val="sk-SK"/>
        </w:rPr>
        <w:t>Tým</w:t>
      </w:r>
      <w:r w:rsidRPr="0045077F">
        <w:rPr>
          <w:rFonts w:cs="Arial"/>
          <w:sz w:val="22"/>
          <w:lang w:val="sk-SK"/>
        </w:rPr>
        <w:t xml:space="preserve"> chce do života ľudí prinášať krásu bez nároku na dokonalosť.</w:t>
      </w:r>
    </w:p>
    <w:p w14:paraId="1FEDE27B" w14:textId="77777777" w:rsidR="00AA1003" w:rsidRPr="0045077F" w:rsidRDefault="00AA1003" w:rsidP="00AA1003">
      <w:pPr>
        <w:pStyle w:val="Standard12pt"/>
        <w:ind w:right="-1"/>
        <w:jc w:val="both"/>
        <w:rPr>
          <w:rFonts w:cs="Arial"/>
          <w:sz w:val="22"/>
          <w:lang w:val="sk-SK"/>
        </w:rPr>
      </w:pPr>
    </w:p>
    <w:p w14:paraId="595769AE" w14:textId="182B08DF" w:rsidR="00BD464B" w:rsidRPr="0045077F" w:rsidRDefault="00BD464B" w:rsidP="00AA1003">
      <w:pPr>
        <w:pStyle w:val="Standard12pt"/>
        <w:ind w:right="-1"/>
        <w:jc w:val="both"/>
        <w:rPr>
          <w:rFonts w:cs="Arial"/>
          <w:sz w:val="22"/>
          <w:lang w:val="sk-SK"/>
        </w:rPr>
      </w:pPr>
      <w:r w:rsidRPr="0045077F">
        <w:rPr>
          <w:rFonts w:cs="Arial"/>
          <w:sz w:val="22"/>
          <w:lang w:val="sk-SK"/>
        </w:rPr>
        <w:t>Kampaň #createyourstyle pri príležitosti 120. v</w:t>
      </w:r>
      <w:r w:rsidR="0045077F" w:rsidRPr="0045077F">
        <w:rPr>
          <w:rFonts w:cs="Arial"/>
          <w:sz w:val="22"/>
          <w:lang w:val="sk-SK"/>
        </w:rPr>
        <w:t>ýročia spoločnosti Schwarzkopf</w:t>
      </w:r>
      <w:r w:rsidRPr="0045077F">
        <w:rPr>
          <w:rFonts w:cs="Arial"/>
          <w:sz w:val="22"/>
          <w:lang w:val="sk-SK"/>
        </w:rPr>
        <w:t xml:space="preserve"> bude zahájená 8. februára 2018 v berlínskom tuneli U3 na Potsdamer Platz.</w:t>
      </w:r>
      <w:r w:rsidR="0045077F" w:rsidRPr="0045077F">
        <w:rPr>
          <w:rFonts w:cs="Arial"/>
          <w:sz w:val="22"/>
          <w:lang w:val="sk-SK"/>
        </w:rPr>
        <w:t xml:space="preserve"> Počítať môžeme</w:t>
      </w:r>
      <w:r w:rsidR="00A32CB1">
        <w:rPr>
          <w:rFonts w:cs="Arial"/>
          <w:sz w:val="22"/>
          <w:lang w:val="sk-SK"/>
        </w:rPr>
        <w:t xml:space="preserve"> s</w:t>
      </w:r>
      <w:r w:rsidR="0045077F" w:rsidRPr="0045077F">
        <w:rPr>
          <w:rFonts w:cs="Arial"/>
          <w:sz w:val="22"/>
          <w:lang w:val="sk-SK"/>
        </w:rPr>
        <w:t xml:space="preserve"> účasťou významných medzinárodných hostí z radov médií i spoločnosti. </w:t>
      </w:r>
    </w:p>
    <w:p w14:paraId="0C1BBFA7" w14:textId="77777777" w:rsidR="00AA1003" w:rsidRPr="001A0828" w:rsidRDefault="00AA1003" w:rsidP="00AA1003">
      <w:pPr>
        <w:pStyle w:val="Standard12pt"/>
        <w:jc w:val="both"/>
        <w:rPr>
          <w:rFonts w:cs="Arial"/>
          <w:b/>
          <w:sz w:val="22"/>
          <w:lang w:val="en-US"/>
        </w:rPr>
      </w:pPr>
      <w:bookmarkStart w:id="0" w:name="_GoBack"/>
      <w:bookmarkEnd w:id="0"/>
    </w:p>
    <w:p w14:paraId="569F1755" w14:textId="77777777" w:rsidR="00AA38F8" w:rsidRPr="006A4386" w:rsidRDefault="00AA38F8" w:rsidP="00AA38F8">
      <w:pPr>
        <w:spacing w:line="276" w:lineRule="auto"/>
        <w:jc w:val="both"/>
        <w:rPr>
          <w:b/>
          <w:szCs w:val="20"/>
          <w:lang w:val="sk-SK" w:eastAsia="de-DE"/>
        </w:rPr>
      </w:pPr>
      <w:r w:rsidRPr="006A4386">
        <w:rPr>
          <w:b/>
          <w:szCs w:val="20"/>
          <w:lang w:val="sk-SK" w:eastAsia="de-DE"/>
        </w:rPr>
        <w:t>O </w:t>
      </w:r>
      <w:proofErr w:type="spellStart"/>
      <w:r w:rsidRPr="006A4386">
        <w:rPr>
          <w:b/>
          <w:szCs w:val="20"/>
          <w:lang w:val="sk-SK" w:eastAsia="de-DE"/>
        </w:rPr>
        <w:t>Schwarzkopf</w:t>
      </w:r>
      <w:proofErr w:type="spellEnd"/>
    </w:p>
    <w:p w14:paraId="304EFB9C" w14:textId="77777777" w:rsidR="00AA38F8" w:rsidRPr="006A4386" w:rsidRDefault="00AA38F8" w:rsidP="00AA38F8">
      <w:pPr>
        <w:spacing w:line="276" w:lineRule="auto"/>
        <w:jc w:val="both"/>
        <w:rPr>
          <w:b/>
          <w:szCs w:val="20"/>
          <w:lang w:val="sk-SK" w:eastAsia="de-DE"/>
        </w:rPr>
      </w:pPr>
    </w:p>
    <w:p w14:paraId="61176071" w14:textId="77777777" w:rsidR="00AA38F8" w:rsidRPr="006A4386" w:rsidRDefault="00AA38F8" w:rsidP="00AA38F8">
      <w:pPr>
        <w:spacing w:line="276" w:lineRule="auto"/>
        <w:jc w:val="both"/>
        <w:rPr>
          <w:szCs w:val="20"/>
          <w:lang w:val="sk-SK" w:eastAsia="de-DE"/>
        </w:rPr>
      </w:pPr>
      <w:r w:rsidRPr="006A4386">
        <w:rPr>
          <w:szCs w:val="20"/>
          <w:lang w:val="sk-SK" w:eastAsia="de-DE"/>
        </w:rPr>
        <w:t xml:space="preserve">Pred 118 rokmi, chemik </w:t>
      </w:r>
      <w:proofErr w:type="spellStart"/>
      <w:r w:rsidRPr="006A4386">
        <w:rPr>
          <w:szCs w:val="20"/>
          <w:lang w:val="sk-SK" w:eastAsia="de-DE"/>
        </w:rPr>
        <w:t>Hans</w:t>
      </w:r>
      <w:proofErr w:type="spellEnd"/>
      <w:r w:rsidRPr="006A4386">
        <w:rPr>
          <w:szCs w:val="20"/>
          <w:lang w:val="sk-SK" w:eastAsia="de-DE"/>
        </w:rPr>
        <w:t xml:space="preserve"> </w:t>
      </w:r>
      <w:proofErr w:type="spellStart"/>
      <w:r w:rsidRPr="006A4386">
        <w:rPr>
          <w:szCs w:val="20"/>
          <w:lang w:val="sk-SK" w:eastAsia="de-DE"/>
        </w:rPr>
        <w:t>Schwarzkopf</w:t>
      </w:r>
      <w:proofErr w:type="spellEnd"/>
      <w:r w:rsidRPr="006A4386">
        <w:rPr>
          <w:szCs w:val="20"/>
          <w:lang w:val="sk-SK" w:eastAsia="de-DE"/>
        </w:rPr>
        <w:t xml:space="preserve"> položil základy značky, ktorá predstavuje kvalitu, spoľahlivosť, odbornosť a inovácie v jednom. V súčasnosti je značka svetovou jednotkou na trhu produktov na starostlivosť o vlasy. </w:t>
      </w:r>
      <w:proofErr w:type="spellStart"/>
      <w:r w:rsidRPr="006A4386">
        <w:rPr>
          <w:szCs w:val="20"/>
          <w:lang w:val="sk-SK" w:eastAsia="de-DE"/>
        </w:rPr>
        <w:t>Schwarzkopf</w:t>
      </w:r>
      <w:proofErr w:type="spellEnd"/>
      <w:r w:rsidRPr="006A4386">
        <w:rPr>
          <w:szCs w:val="20"/>
          <w:lang w:val="sk-SK" w:eastAsia="de-DE"/>
        </w:rPr>
        <w:t xml:space="preserve"> je najväčšou značkou </w:t>
      </w:r>
      <w:proofErr w:type="spellStart"/>
      <w:r w:rsidRPr="006A4386">
        <w:rPr>
          <w:szCs w:val="20"/>
          <w:lang w:val="sk-SK" w:eastAsia="de-DE"/>
        </w:rPr>
        <w:t>Henkel</w:t>
      </w:r>
      <w:proofErr w:type="spellEnd"/>
      <w:r w:rsidRPr="006A4386">
        <w:rPr>
          <w:szCs w:val="20"/>
          <w:lang w:val="sk-SK" w:eastAsia="de-DE"/>
        </w:rPr>
        <w:t xml:space="preserve"> </w:t>
      </w:r>
      <w:proofErr w:type="spellStart"/>
      <w:r w:rsidRPr="006A4386">
        <w:rPr>
          <w:szCs w:val="20"/>
          <w:lang w:val="sk-SK" w:eastAsia="de-DE"/>
        </w:rPr>
        <w:t>Beauty</w:t>
      </w:r>
      <w:proofErr w:type="spellEnd"/>
      <w:r w:rsidRPr="006A4386">
        <w:rPr>
          <w:szCs w:val="20"/>
          <w:lang w:val="sk-SK" w:eastAsia="de-DE"/>
        </w:rPr>
        <w:t xml:space="preserve"> </w:t>
      </w:r>
      <w:proofErr w:type="spellStart"/>
      <w:r w:rsidRPr="006A4386">
        <w:rPr>
          <w:szCs w:val="20"/>
          <w:lang w:val="sk-SK" w:eastAsia="de-DE"/>
        </w:rPr>
        <w:t>Care</w:t>
      </w:r>
      <w:proofErr w:type="spellEnd"/>
      <w:r w:rsidRPr="006A4386">
        <w:rPr>
          <w:szCs w:val="20"/>
          <w:lang w:val="sk-SK" w:eastAsia="de-DE"/>
        </w:rPr>
        <w:t xml:space="preserve">, pričom dosahuje predaje okolo 2 </w:t>
      </w:r>
      <w:proofErr w:type="spellStart"/>
      <w:r w:rsidRPr="006A4386">
        <w:rPr>
          <w:szCs w:val="20"/>
          <w:lang w:val="sk-SK" w:eastAsia="de-DE"/>
        </w:rPr>
        <w:t>miliárd</w:t>
      </w:r>
      <w:proofErr w:type="spellEnd"/>
      <w:r w:rsidRPr="006A4386">
        <w:rPr>
          <w:szCs w:val="20"/>
          <w:lang w:val="sk-SK" w:eastAsia="de-DE"/>
        </w:rPr>
        <w:t xml:space="preserve"> </w:t>
      </w:r>
      <w:proofErr w:type="spellStart"/>
      <w:r w:rsidRPr="006A4386">
        <w:rPr>
          <w:szCs w:val="20"/>
          <w:lang w:val="sk-SK" w:eastAsia="de-DE"/>
        </w:rPr>
        <w:t>eur</w:t>
      </w:r>
      <w:proofErr w:type="spellEnd"/>
      <w:r w:rsidRPr="006A4386">
        <w:rPr>
          <w:szCs w:val="20"/>
          <w:lang w:val="sk-SK" w:eastAsia="de-DE"/>
        </w:rPr>
        <w:t xml:space="preserve"> na viac ako 60 svetových trhoch značkových produktov. Ich výrobky zahŕňajú farby na vlasy BRILLANCE a </w:t>
      </w:r>
      <w:proofErr w:type="spellStart"/>
      <w:r w:rsidRPr="006A4386">
        <w:rPr>
          <w:szCs w:val="20"/>
          <w:lang w:val="sk-SK" w:eastAsia="de-DE"/>
        </w:rPr>
        <w:t>Diadem</w:t>
      </w:r>
      <w:proofErr w:type="spellEnd"/>
      <w:r w:rsidRPr="006A4386">
        <w:rPr>
          <w:szCs w:val="20"/>
          <w:lang w:val="sk-SK" w:eastAsia="de-DE"/>
        </w:rPr>
        <w:t xml:space="preserve"> a produkty na starostlivosť o vlasy a </w:t>
      </w:r>
      <w:proofErr w:type="spellStart"/>
      <w:r w:rsidRPr="006A4386">
        <w:rPr>
          <w:szCs w:val="20"/>
          <w:lang w:val="sk-SK" w:eastAsia="de-DE"/>
        </w:rPr>
        <w:t>styling</w:t>
      </w:r>
      <w:proofErr w:type="spellEnd"/>
      <w:r w:rsidRPr="006A4386">
        <w:rPr>
          <w:szCs w:val="20"/>
          <w:lang w:val="sk-SK" w:eastAsia="de-DE"/>
        </w:rPr>
        <w:t xml:space="preserve"> </w:t>
      </w:r>
      <w:proofErr w:type="spellStart"/>
      <w:r w:rsidRPr="006A4386">
        <w:rPr>
          <w:szCs w:val="20"/>
          <w:lang w:val="sk-SK" w:eastAsia="de-DE"/>
        </w:rPr>
        <w:t>Schauma</w:t>
      </w:r>
      <w:proofErr w:type="spellEnd"/>
      <w:r w:rsidRPr="006A4386">
        <w:rPr>
          <w:szCs w:val="20"/>
          <w:lang w:val="sk-SK" w:eastAsia="de-DE"/>
        </w:rPr>
        <w:t xml:space="preserve">, Taft, </w:t>
      </w:r>
      <w:proofErr w:type="spellStart"/>
      <w:r w:rsidRPr="006A4386">
        <w:rPr>
          <w:szCs w:val="20"/>
          <w:lang w:val="sk-SK" w:eastAsia="de-DE"/>
        </w:rPr>
        <w:t>Gliss</w:t>
      </w:r>
      <w:proofErr w:type="spellEnd"/>
      <w:r w:rsidRPr="006A4386">
        <w:rPr>
          <w:szCs w:val="20"/>
          <w:lang w:val="sk-SK" w:eastAsia="de-DE"/>
        </w:rPr>
        <w:t xml:space="preserve"> </w:t>
      </w:r>
      <w:proofErr w:type="spellStart"/>
      <w:r w:rsidRPr="006A4386">
        <w:rPr>
          <w:szCs w:val="20"/>
          <w:lang w:val="sk-SK" w:eastAsia="de-DE"/>
        </w:rPr>
        <w:t>Kur</w:t>
      </w:r>
      <w:proofErr w:type="spellEnd"/>
      <w:r w:rsidRPr="006A4386">
        <w:rPr>
          <w:szCs w:val="20"/>
          <w:lang w:val="sk-SK" w:eastAsia="de-DE"/>
        </w:rPr>
        <w:t xml:space="preserve"> a got2b.</w:t>
      </w:r>
    </w:p>
    <w:p w14:paraId="02910EF7" w14:textId="77777777" w:rsidR="00AA38F8" w:rsidRPr="006A4386" w:rsidRDefault="00AA38F8" w:rsidP="00AA38F8">
      <w:pPr>
        <w:spacing w:line="360" w:lineRule="auto"/>
        <w:jc w:val="both"/>
        <w:rPr>
          <w:szCs w:val="20"/>
          <w:lang w:val="sk-SK"/>
        </w:rPr>
      </w:pPr>
    </w:p>
    <w:p w14:paraId="11F7BAA1" w14:textId="77777777" w:rsidR="00AA38F8" w:rsidRPr="006A4386" w:rsidRDefault="00AA38F8" w:rsidP="00AA38F8">
      <w:pPr>
        <w:spacing w:line="276" w:lineRule="auto"/>
        <w:jc w:val="both"/>
        <w:rPr>
          <w:szCs w:val="20"/>
          <w:lang w:val="sk-SK"/>
        </w:rPr>
      </w:pPr>
      <w:r w:rsidRPr="006A4386">
        <w:rPr>
          <w:b/>
          <w:szCs w:val="20"/>
          <w:lang w:val="sk-SK" w:eastAsia="de-DE"/>
        </w:rPr>
        <w:t xml:space="preserve">O spoločnosti </w:t>
      </w:r>
      <w:proofErr w:type="spellStart"/>
      <w:r w:rsidRPr="006A4386">
        <w:rPr>
          <w:b/>
          <w:szCs w:val="20"/>
          <w:lang w:val="sk-SK" w:eastAsia="de-DE"/>
        </w:rPr>
        <w:t>Henkel</w:t>
      </w:r>
      <w:proofErr w:type="spellEnd"/>
    </w:p>
    <w:p w14:paraId="67BF5C00" w14:textId="77777777" w:rsidR="00AA38F8" w:rsidRPr="006A4386" w:rsidRDefault="00AA38F8" w:rsidP="00AA38F8">
      <w:pPr>
        <w:spacing w:line="276" w:lineRule="auto"/>
        <w:jc w:val="both"/>
        <w:rPr>
          <w:szCs w:val="20"/>
          <w:lang w:val="sk-SK"/>
        </w:rPr>
      </w:pPr>
      <w:r w:rsidRPr="006A4386">
        <w:rPr>
          <w:szCs w:val="20"/>
          <w:lang w:val="sk-SK"/>
        </w:rPr>
        <w:t xml:space="preserve">Spoločnosť </w:t>
      </w:r>
      <w:proofErr w:type="spellStart"/>
      <w:r w:rsidRPr="006A4386">
        <w:rPr>
          <w:szCs w:val="20"/>
          <w:lang w:val="sk-SK"/>
        </w:rPr>
        <w:t>Henkel</w:t>
      </w:r>
      <w:proofErr w:type="spellEnd"/>
      <w:r w:rsidRPr="006A4386">
        <w:rPr>
          <w:szCs w:val="20"/>
          <w:lang w:val="sk-SK"/>
        </w:rPr>
        <w:t xml:space="preserve"> pôsobí celosvetovo s vyrovnaným a </w:t>
      </w:r>
      <w:proofErr w:type="spellStart"/>
      <w:r w:rsidRPr="006A4386">
        <w:rPr>
          <w:szCs w:val="20"/>
          <w:lang w:val="sk-SK"/>
        </w:rPr>
        <w:t>diverzifikovaným</w:t>
      </w:r>
      <w:proofErr w:type="spellEnd"/>
      <w:r w:rsidRPr="006A4386">
        <w:rPr>
          <w:szCs w:val="20"/>
          <w:lang w:val="sk-SK"/>
        </w:rPr>
        <w:t xml:space="preserve"> </w:t>
      </w:r>
      <w:proofErr w:type="spellStart"/>
      <w:r w:rsidRPr="006A4386">
        <w:rPr>
          <w:szCs w:val="20"/>
          <w:lang w:val="sk-SK"/>
        </w:rPr>
        <w:t>portfóliom</w:t>
      </w:r>
      <w:proofErr w:type="spellEnd"/>
      <w:r w:rsidRPr="006A4386">
        <w:rPr>
          <w:szCs w:val="20"/>
          <w:lang w:val="sk-SK"/>
        </w:rPr>
        <w:t xml:space="preserve"> produktov. Vďaka silným značkám, inováciám a technológiám</w:t>
      </w:r>
      <w:r w:rsidRPr="006A4386">
        <w:rPr>
          <w:rFonts w:cs="Arial"/>
          <w:szCs w:val="20"/>
          <w:lang w:val="sk-SK"/>
        </w:rPr>
        <w:t xml:space="preserve"> zastáva </w:t>
      </w:r>
      <w:proofErr w:type="spellStart"/>
      <w:r w:rsidRPr="006A4386">
        <w:rPr>
          <w:rFonts w:cs="Arial"/>
          <w:szCs w:val="20"/>
          <w:lang w:val="sk-SK"/>
        </w:rPr>
        <w:t>Henkel</w:t>
      </w:r>
      <w:proofErr w:type="spellEnd"/>
      <w:r w:rsidRPr="006A4386">
        <w:rPr>
          <w:rFonts w:cs="Arial"/>
          <w:szCs w:val="20"/>
          <w:lang w:val="sk-SK"/>
        </w:rPr>
        <w:t xml:space="preserve"> vedúce postavenie na trhu tak v spotrebiteľských, ako aj priemyselných odvetviach.</w:t>
      </w:r>
      <w:r w:rsidRPr="006A4386">
        <w:rPr>
          <w:szCs w:val="20"/>
          <w:lang w:val="sk-SK"/>
        </w:rPr>
        <w:t xml:space="preserve"> V oblasti lepidiel je </w:t>
      </w:r>
      <w:proofErr w:type="spellStart"/>
      <w:r w:rsidRPr="006A4386">
        <w:rPr>
          <w:szCs w:val="20"/>
          <w:lang w:val="sk-SK"/>
        </w:rPr>
        <w:t>Henkel</w:t>
      </w:r>
      <w:proofErr w:type="spellEnd"/>
      <w:r w:rsidRPr="006A4386">
        <w:rPr>
          <w:szCs w:val="20"/>
          <w:lang w:val="sk-SK"/>
        </w:rPr>
        <w:t xml:space="preserve"> divízia </w:t>
      </w:r>
      <w:proofErr w:type="spellStart"/>
      <w:r w:rsidRPr="006A4386">
        <w:rPr>
          <w:szCs w:val="20"/>
          <w:lang w:val="sk-SK"/>
        </w:rPr>
        <w:t>Adhesive</w:t>
      </w:r>
      <w:proofErr w:type="spellEnd"/>
      <w:r w:rsidRPr="006A4386">
        <w:rPr>
          <w:szCs w:val="20"/>
          <w:lang w:val="sk-SK"/>
        </w:rPr>
        <w:t xml:space="preserve"> </w:t>
      </w:r>
      <w:proofErr w:type="spellStart"/>
      <w:r w:rsidRPr="006A4386">
        <w:rPr>
          <w:szCs w:val="20"/>
          <w:lang w:val="sk-SK"/>
        </w:rPr>
        <w:t>Technologies</w:t>
      </w:r>
      <w:proofErr w:type="spellEnd"/>
      <w:r w:rsidRPr="006A4386">
        <w:rPr>
          <w:szCs w:val="20"/>
          <w:lang w:val="sk-SK"/>
        </w:rPr>
        <w:t xml:space="preserve"> celosvetovým </w:t>
      </w:r>
      <w:proofErr w:type="spellStart"/>
      <w:r w:rsidRPr="006A4386">
        <w:rPr>
          <w:szCs w:val="20"/>
          <w:lang w:val="sk-SK"/>
        </w:rPr>
        <w:t>lídrom</w:t>
      </w:r>
      <w:proofErr w:type="spellEnd"/>
      <w:r w:rsidRPr="006A4386">
        <w:rPr>
          <w:szCs w:val="20"/>
          <w:lang w:val="sk-SK"/>
        </w:rPr>
        <w:t xml:space="preserve"> na trhu medzi všetkými priemyselnými segmentmi. V oblastiach </w:t>
      </w:r>
      <w:proofErr w:type="spellStart"/>
      <w:r w:rsidRPr="006A4386">
        <w:rPr>
          <w:szCs w:val="20"/>
          <w:lang w:val="sk-SK"/>
        </w:rPr>
        <w:t>Laundry</w:t>
      </w:r>
      <w:proofErr w:type="spellEnd"/>
      <w:r w:rsidRPr="006A4386">
        <w:rPr>
          <w:szCs w:val="20"/>
          <w:lang w:val="sk-SK"/>
        </w:rPr>
        <w:t xml:space="preserve"> </w:t>
      </w:r>
      <w:r w:rsidRPr="006A4386">
        <w:rPr>
          <w:szCs w:val="20"/>
          <w:lang w:val="en-US"/>
        </w:rPr>
        <w:t xml:space="preserve">&amp; </w:t>
      </w:r>
      <w:proofErr w:type="spellStart"/>
      <w:r w:rsidRPr="006A4386">
        <w:rPr>
          <w:szCs w:val="20"/>
          <w:lang w:val="sk-SK"/>
        </w:rPr>
        <w:t>Home</w:t>
      </w:r>
      <w:proofErr w:type="spellEnd"/>
      <w:r w:rsidRPr="006A4386">
        <w:rPr>
          <w:szCs w:val="20"/>
          <w:lang w:val="sk-SK"/>
        </w:rPr>
        <w:t xml:space="preserve"> </w:t>
      </w:r>
      <w:proofErr w:type="spellStart"/>
      <w:r w:rsidRPr="006A4386">
        <w:rPr>
          <w:szCs w:val="20"/>
          <w:lang w:val="sk-SK"/>
        </w:rPr>
        <w:t>Care</w:t>
      </w:r>
      <w:proofErr w:type="spellEnd"/>
      <w:r w:rsidRPr="006A4386">
        <w:rPr>
          <w:szCs w:val="20"/>
          <w:lang w:val="sk-SK"/>
        </w:rPr>
        <w:t xml:space="preserve"> a </w:t>
      </w:r>
      <w:proofErr w:type="spellStart"/>
      <w:r w:rsidRPr="006A4386">
        <w:rPr>
          <w:szCs w:val="20"/>
          <w:lang w:val="sk-SK"/>
        </w:rPr>
        <w:t>Beauty</w:t>
      </w:r>
      <w:proofErr w:type="spellEnd"/>
      <w:r w:rsidRPr="006A4386">
        <w:rPr>
          <w:szCs w:val="20"/>
          <w:lang w:val="sk-SK"/>
        </w:rPr>
        <w:t xml:space="preserve"> </w:t>
      </w:r>
      <w:proofErr w:type="spellStart"/>
      <w:r w:rsidRPr="006A4386">
        <w:rPr>
          <w:szCs w:val="20"/>
          <w:lang w:val="sk-SK"/>
        </w:rPr>
        <w:t>Care</w:t>
      </w:r>
      <w:proofErr w:type="spellEnd"/>
      <w:r w:rsidRPr="006A4386">
        <w:rPr>
          <w:szCs w:val="20"/>
          <w:lang w:val="sk-SK"/>
        </w:rPr>
        <w:t xml:space="preserve"> je </w:t>
      </w:r>
      <w:proofErr w:type="spellStart"/>
      <w:r w:rsidRPr="006A4386">
        <w:rPr>
          <w:szCs w:val="20"/>
          <w:lang w:val="sk-SK"/>
        </w:rPr>
        <w:t>Henkel</w:t>
      </w:r>
      <w:proofErr w:type="spellEnd"/>
      <w:r w:rsidRPr="006A4386">
        <w:rPr>
          <w:szCs w:val="20"/>
          <w:lang w:val="sk-SK"/>
        </w:rPr>
        <w:t xml:space="preserve"> na vedúcich pozíciách vo viacerých trhoch a kategóriách vo svete. Spoločnosť bola založená v roku 1876 a má za sebou viac než 140 úspešných rokov. </w:t>
      </w:r>
      <w:r w:rsidRPr="006A4386">
        <w:rPr>
          <w:rFonts w:cs="Arial"/>
          <w:szCs w:val="20"/>
          <w:lang w:val="sk-SK"/>
        </w:rPr>
        <w:t xml:space="preserve">V účtovnom roku 2015 dosiahla obrat vo výške 18,1 </w:t>
      </w:r>
      <w:proofErr w:type="spellStart"/>
      <w:r w:rsidRPr="006A4386">
        <w:rPr>
          <w:rFonts w:cs="Arial"/>
          <w:szCs w:val="20"/>
          <w:lang w:val="sk-SK"/>
        </w:rPr>
        <w:t>mld</w:t>
      </w:r>
      <w:proofErr w:type="spellEnd"/>
      <w:r w:rsidRPr="006A4386">
        <w:rPr>
          <w:rFonts w:cs="Arial"/>
          <w:szCs w:val="20"/>
          <w:lang w:val="sk-SK"/>
        </w:rPr>
        <w:t xml:space="preserve">. </w:t>
      </w:r>
      <w:proofErr w:type="spellStart"/>
      <w:r w:rsidRPr="006A4386">
        <w:rPr>
          <w:rFonts w:cs="Arial"/>
          <w:szCs w:val="20"/>
          <w:lang w:val="sk-SK"/>
        </w:rPr>
        <w:t>eur</w:t>
      </w:r>
      <w:proofErr w:type="spellEnd"/>
      <w:r w:rsidRPr="006A4386">
        <w:rPr>
          <w:rFonts w:cs="Arial"/>
          <w:szCs w:val="20"/>
          <w:lang w:val="sk-SK"/>
        </w:rPr>
        <w:t xml:space="preserve"> a upravený prevádzkový zisk vo výške 2,9 </w:t>
      </w:r>
      <w:proofErr w:type="spellStart"/>
      <w:r w:rsidRPr="006A4386">
        <w:rPr>
          <w:rFonts w:cs="Arial"/>
          <w:szCs w:val="20"/>
          <w:lang w:val="sk-SK"/>
        </w:rPr>
        <w:t>mld</w:t>
      </w:r>
      <w:proofErr w:type="spellEnd"/>
      <w:r w:rsidRPr="006A4386">
        <w:rPr>
          <w:rFonts w:cs="Arial"/>
          <w:szCs w:val="20"/>
          <w:lang w:val="sk-SK"/>
        </w:rPr>
        <w:t xml:space="preserve">. </w:t>
      </w:r>
      <w:proofErr w:type="spellStart"/>
      <w:r w:rsidRPr="006A4386">
        <w:rPr>
          <w:rFonts w:cs="Arial"/>
          <w:szCs w:val="20"/>
          <w:lang w:val="sk-SK"/>
        </w:rPr>
        <w:t>eur</w:t>
      </w:r>
      <w:proofErr w:type="spellEnd"/>
      <w:r w:rsidRPr="006A4386">
        <w:rPr>
          <w:rFonts w:cs="Arial"/>
          <w:szCs w:val="20"/>
          <w:lang w:val="sk-SK"/>
        </w:rPr>
        <w:t>.</w:t>
      </w:r>
      <w:r w:rsidRPr="006A4386">
        <w:rPr>
          <w:szCs w:val="20"/>
          <w:lang w:val="sk-SK"/>
        </w:rPr>
        <w:t xml:space="preserve"> Tri najvýznamnejšie značky, </w:t>
      </w:r>
      <w:proofErr w:type="spellStart"/>
      <w:r w:rsidRPr="006A4386">
        <w:rPr>
          <w:szCs w:val="20"/>
          <w:lang w:val="sk-SK"/>
        </w:rPr>
        <w:t>Persil</w:t>
      </w:r>
      <w:proofErr w:type="spellEnd"/>
      <w:r w:rsidRPr="006A4386">
        <w:rPr>
          <w:szCs w:val="20"/>
          <w:lang w:val="sk-SK"/>
        </w:rPr>
        <w:t xml:space="preserve"> (prací prostriedok), </w:t>
      </w:r>
      <w:proofErr w:type="spellStart"/>
      <w:r w:rsidRPr="006A4386">
        <w:rPr>
          <w:szCs w:val="20"/>
          <w:lang w:val="sk-SK"/>
        </w:rPr>
        <w:t>Schwarzkopf</w:t>
      </w:r>
      <w:proofErr w:type="spellEnd"/>
      <w:r w:rsidRPr="006A4386">
        <w:rPr>
          <w:szCs w:val="20"/>
          <w:lang w:val="sk-SK"/>
        </w:rPr>
        <w:t xml:space="preserve"> (prípravok na vlasy) a </w:t>
      </w:r>
      <w:proofErr w:type="spellStart"/>
      <w:r w:rsidRPr="006A4386">
        <w:rPr>
          <w:szCs w:val="20"/>
          <w:lang w:val="sk-SK"/>
        </w:rPr>
        <w:t>Loctite</w:t>
      </w:r>
      <w:proofErr w:type="spellEnd"/>
      <w:r w:rsidRPr="006A4386">
        <w:rPr>
          <w:szCs w:val="20"/>
          <w:lang w:val="sk-SK"/>
        </w:rPr>
        <w:t xml:space="preserve"> (lepidlo) spolu </w:t>
      </w:r>
      <w:proofErr w:type="spellStart"/>
      <w:r w:rsidRPr="006A4386">
        <w:rPr>
          <w:szCs w:val="20"/>
          <w:lang w:val="sk-SK"/>
        </w:rPr>
        <w:t>vygenerovali</w:t>
      </w:r>
      <w:proofErr w:type="spellEnd"/>
      <w:r w:rsidRPr="006A4386">
        <w:rPr>
          <w:szCs w:val="20"/>
          <w:lang w:val="sk-SK"/>
        </w:rPr>
        <w:t xml:space="preserve"> tržby v hodnote viac než 6 </w:t>
      </w:r>
      <w:proofErr w:type="spellStart"/>
      <w:r w:rsidRPr="006A4386">
        <w:rPr>
          <w:szCs w:val="20"/>
          <w:lang w:val="sk-SK"/>
        </w:rPr>
        <w:t>miliárd</w:t>
      </w:r>
      <w:proofErr w:type="spellEnd"/>
      <w:r w:rsidRPr="006A4386">
        <w:rPr>
          <w:szCs w:val="20"/>
          <w:lang w:val="sk-SK"/>
        </w:rPr>
        <w:t xml:space="preserve"> </w:t>
      </w:r>
      <w:proofErr w:type="spellStart"/>
      <w:r w:rsidRPr="006A4386">
        <w:rPr>
          <w:szCs w:val="20"/>
          <w:lang w:val="sk-SK"/>
        </w:rPr>
        <w:t>eur</w:t>
      </w:r>
      <w:proofErr w:type="spellEnd"/>
      <w:r w:rsidRPr="006A4386">
        <w:rPr>
          <w:szCs w:val="20"/>
          <w:lang w:val="sk-SK"/>
        </w:rPr>
        <w:t xml:space="preserve">. </w:t>
      </w:r>
      <w:proofErr w:type="spellStart"/>
      <w:r w:rsidRPr="006A4386">
        <w:rPr>
          <w:szCs w:val="20"/>
          <w:lang w:val="sk-SK"/>
        </w:rPr>
        <w:t>Henkel</w:t>
      </w:r>
      <w:proofErr w:type="spellEnd"/>
      <w:r w:rsidRPr="006A4386">
        <w:rPr>
          <w:szCs w:val="20"/>
          <w:lang w:val="sk-SK"/>
        </w:rPr>
        <w:t xml:space="preserve"> zamestnáva okolo 50 000 ľudí po celom svete, ktorí spolu tvoria zanietený a veľmi rôznorodý </w:t>
      </w:r>
      <w:proofErr w:type="spellStart"/>
      <w:r w:rsidRPr="006A4386">
        <w:rPr>
          <w:szCs w:val="20"/>
          <w:lang w:val="sk-SK"/>
        </w:rPr>
        <w:t>tím</w:t>
      </w:r>
      <w:proofErr w:type="spellEnd"/>
      <w:r w:rsidRPr="006A4386">
        <w:rPr>
          <w:szCs w:val="20"/>
          <w:lang w:val="sk-SK"/>
        </w:rPr>
        <w:t xml:space="preserve"> spájaný spoločnou firemnou kultúrou, cieľmi vytvárať hodnoty </w:t>
      </w:r>
      <w:proofErr w:type="spellStart"/>
      <w:r w:rsidRPr="006A4386">
        <w:rPr>
          <w:szCs w:val="20"/>
          <w:lang w:val="sk-SK"/>
        </w:rPr>
        <w:t>udržateľnosti</w:t>
      </w:r>
      <w:proofErr w:type="spellEnd"/>
      <w:r w:rsidRPr="006A4386">
        <w:rPr>
          <w:szCs w:val="20"/>
          <w:lang w:val="sk-SK"/>
        </w:rPr>
        <w:t xml:space="preserve"> a spoločné hodnoty. Ako uznávaný </w:t>
      </w:r>
      <w:proofErr w:type="spellStart"/>
      <w:r w:rsidRPr="006A4386">
        <w:rPr>
          <w:szCs w:val="20"/>
          <w:lang w:val="sk-SK"/>
        </w:rPr>
        <w:t>líder</w:t>
      </w:r>
      <w:proofErr w:type="spellEnd"/>
      <w:r w:rsidRPr="006A4386">
        <w:rPr>
          <w:szCs w:val="20"/>
          <w:lang w:val="sk-SK"/>
        </w:rPr>
        <w:t xml:space="preserve"> v oblasti </w:t>
      </w:r>
      <w:proofErr w:type="spellStart"/>
      <w:r w:rsidRPr="006A4386">
        <w:rPr>
          <w:szCs w:val="20"/>
          <w:lang w:val="sk-SK"/>
        </w:rPr>
        <w:t>udržateľnosti</w:t>
      </w:r>
      <w:proofErr w:type="spellEnd"/>
      <w:r w:rsidRPr="006A4386">
        <w:rPr>
          <w:szCs w:val="20"/>
          <w:lang w:val="sk-SK"/>
        </w:rPr>
        <w:t xml:space="preserve">, je </w:t>
      </w:r>
      <w:proofErr w:type="spellStart"/>
      <w:r w:rsidRPr="006A4386">
        <w:rPr>
          <w:szCs w:val="20"/>
          <w:lang w:val="sk-SK"/>
        </w:rPr>
        <w:t>Henkel</w:t>
      </w:r>
      <w:proofErr w:type="spellEnd"/>
      <w:r w:rsidRPr="006A4386">
        <w:rPr>
          <w:szCs w:val="20"/>
          <w:lang w:val="sk-SK"/>
        </w:rPr>
        <w:t xml:space="preserve"> na popredných priečkach v mnohých medzinárodných indexoch a hodnoteniach. </w:t>
      </w:r>
      <w:r w:rsidRPr="006A4386">
        <w:rPr>
          <w:rFonts w:cs="Arial"/>
          <w:szCs w:val="20"/>
          <w:lang w:val="sk-SK"/>
        </w:rPr>
        <w:t xml:space="preserve">Prioritné akcie spoločnosti </w:t>
      </w:r>
      <w:proofErr w:type="spellStart"/>
      <w:r w:rsidRPr="006A4386">
        <w:rPr>
          <w:rFonts w:cs="Arial"/>
          <w:szCs w:val="20"/>
          <w:lang w:val="sk-SK"/>
        </w:rPr>
        <w:t>Henkel</w:t>
      </w:r>
      <w:proofErr w:type="spellEnd"/>
      <w:r w:rsidRPr="006A4386">
        <w:rPr>
          <w:rFonts w:cs="Arial"/>
          <w:szCs w:val="20"/>
          <w:lang w:val="sk-SK"/>
        </w:rPr>
        <w:t xml:space="preserve"> sú evidované v indexe DAX na nemeckej burze cenných papierov.</w:t>
      </w:r>
    </w:p>
    <w:p w14:paraId="33394E9B" w14:textId="77777777" w:rsidR="00AA38F8" w:rsidRPr="006A4386" w:rsidRDefault="00AA38F8" w:rsidP="00AA38F8">
      <w:pPr>
        <w:spacing w:line="276" w:lineRule="auto"/>
        <w:jc w:val="both"/>
        <w:rPr>
          <w:szCs w:val="20"/>
          <w:lang w:val="sk-SK"/>
        </w:rPr>
      </w:pPr>
    </w:p>
    <w:p w14:paraId="38896BA6" w14:textId="77777777" w:rsidR="00AA38F8" w:rsidRPr="006A4386" w:rsidRDefault="00AA38F8" w:rsidP="00AA38F8">
      <w:pPr>
        <w:spacing w:line="240" w:lineRule="auto"/>
        <w:jc w:val="both"/>
        <w:rPr>
          <w:szCs w:val="20"/>
          <w:lang w:val="sk-SK"/>
        </w:rPr>
      </w:pPr>
      <w:r w:rsidRPr="006A4386">
        <w:rPr>
          <w:szCs w:val="20"/>
          <w:lang w:val="sk-SK"/>
        </w:rPr>
        <w:t xml:space="preserve">Na Slovensku pôsobí </w:t>
      </w:r>
      <w:proofErr w:type="spellStart"/>
      <w:r w:rsidRPr="006A4386">
        <w:rPr>
          <w:szCs w:val="20"/>
          <w:lang w:val="sk-SK"/>
        </w:rPr>
        <w:t>Henkel</w:t>
      </w:r>
      <w:proofErr w:type="spellEnd"/>
      <w:r w:rsidRPr="006A4386">
        <w:rPr>
          <w:szCs w:val="20"/>
          <w:lang w:val="sk-SK"/>
        </w:rPr>
        <w:t xml:space="preserve"> vo všetkých troch strategických oblastiach už od roku 1991. </w:t>
      </w:r>
      <w:proofErr w:type="spellStart"/>
      <w:r w:rsidRPr="006A4386">
        <w:rPr>
          <w:szCs w:val="20"/>
          <w:lang w:val="sk-SK"/>
        </w:rPr>
        <w:t>Henkel</w:t>
      </w:r>
      <w:proofErr w:type="spellEnd"/>
      <w:r w:rsidRPr="006A4386">
        <w:rPr>
          <w:szCs w:val="20"/>
          <w:lang w:val="sk-SK"/>
        </w:rPr>
        <w:t xml:space="preserve"> Slovensko predáva viac ako 50 značiek a dnes zamestnáva viac ako 1 600 pracovníkov.</w:t>
      </w:r>
    </w:p>
    <w:p w14:paraId="0AF382E5" w14:textId="77777777" w:rsidR="00AA38F8" w:rsidRPr="006A4386" w:rsidRDefault="00AA38F8" w:rsidP="00AA38F8">
      <w:pPr>
        <w:spacing w:line="360" w:lineRule="auto"/>
        <w:jc w:val="both"/>
        <w:rPr>
          <w:rFonts w:cs="Arial"/>
          <w:szCs w:val="20"/>
          <w:lang w:val="sk-SK"/>
        </w:rPr>
      </w:pPr>
    </w:p>
    <w:p w14:paraId="3AF13886" w14:textId="77777777" w:rsidR="00AA38F8" w:rsidRPr="005C141C" w:rsidRDefault="00AA38F8" w:rsidP="00AA38F8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53124266" w14:textId="77777777" w:rsidR="00AA38F8" w:rsidRPr="005C141C" w:rsidRDefault="00AA38F8" w:rsidP="00AA38F8">
      <w:pPr>
        <w:rPr>
          <w:rFonts w:cs="Arial"/>
          <w:b/>
          <w:lang w:val="sk-SK"/>
        </w:rPr>
      </w:pPr>
      <w:r>
        <w:rPr>
          <w:rFonts w:cs="Arial"/>
          <w:b/>
          <w:lang w:val="sk-SK"/>
        </w:rPr>
        <w:t xml:space="preserve">Fotografický materiál je dostupný na </w:t>
      </w:r>
      <w:hyperlink r:id="rId12" w:history="1">
        <w:r w:rsidRPr="00BE7B67">
          <w:rPr>
            <w:rStyle w:val="Hyperlink"/>
            <w:rFonts w:cs="Arial"/>
            <w:b/>
            <w:lang w:val="sk-SK"/>
          </w:rPr>
          <w:t>http://www.henkel.sk/tlac-a-media/tlacove-spravy-a-publikacie</w:t>
        </w:r>
      </w:hyperlink>
      <w:r>
        <w:rPr>
          <w:rFonts w:cs="Arial"/>
          <w:b/>
          <w:lang w:val="sk-SK"/>
        </w:rPr>
        <w:t xml:space="preserve"> </w:t>
      </w:r>
    </w:p>
    <w:p w14:paraId="245E7AE2" w14:textId="77777777" w:rsidR="0091451F" w:rsidRDefault="0091451F" w:rsidP="00AA38F8">
      <w:pPr>
        <w:pStyle w:val="Standard12pt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51"/>
      </w:tblGrid>
      <w:tr w:rsidR="00AA38F8" w:rsidRPr="003D7B27" w14:paraId="225947DB" w14:textId="77777777" w:rsidTr="00B737E9">
        <w:tc>
          <w:tcPr>
            <w:tcW w:w="3936" w:type="dxa"/>
          </w:tcPr>
          <w:p w14:paraId="7A0DA5EE" w14:textId="77777777" w:rsidR="00AA38F8" w:rsidRPr="003D7B27" w:rsidRDefault="00AA38F8" w:rsidP="00B737E9">
            <w:pPr>
              <w:spacing w:line="360" w:lineRule="auto"/>
              <w:rPr>
                <w:rFonts w:eastAsia="SimSun"/>
                <w:lang w:val="sk-SK" w:eastAsia="zh-CN"/>
              </w:rPr>
            </w:pPr>
          </w:p>
          <w:p w14:paraId="78A3A002" w14:textId="77777777" w:rsidR="00AA38F8" w:rsidRPr="003D7B27" w:rsidRDefault="00AA38F8" w:rsidP="00B737E9">
            <w:pPr>
              <w:spacing w:line="360" w:lineRule="auto"/>
              <w:rPr>
                <w:rFonts w:eastAsia="SimSun"/>
                <w:lang w:val="sk-SK" w:eastAsia="zh-CN"/>
              </w:rPr>
            </w:pPr>
            <w:r>
              <w:rPr>
                <w:rFonts w:eastAsia="SimSun"/>
                <w:lang w:val="sk-SK" w:eastAsia="zh-CN"/>
              </w:rPr>
              <w:t xml:space="preserve">Lenka </w:t>
            </w:r>
            <w:proofErr w:type="spellStart"/>
            <w:r w:rsidRPr="00643CD9">
              <w:rPr>
                <w:szCs w:val="20"/>
                <w:lang w:val="en-US"/>
              </w:rPr>
              <w:t>Köszegyová</w:t>
            </w:r>
            <w:proofErr w:type="spellEnd"/>
          </w:p>
          <w:p w14:paraId="383E5301" w14:textId="77777777" w:rsidR="00AA38F8" w:rsidRPr="003D7B27" w:rsidRDefault="00AA38F8" w:rsidP="00B737E9">
            <w:pPr>
              <w:spacing w:line="360" w:lineRule="auto"/>
              <w:rPr>
                <w:rFonts w:eastAsia="SimSun"/>
                <w:lang w:val="sk-SK" w:eastAsia="zh-CN"/>
              </w:rPr>
            </w:pPr>
            <w:proofErr w:type="spellStart"/>
            <w:r>
              <w:rPr>
                <w:rFonts w:eastAsia="SimSun"/>
                <w:lang w:val="sk-SK" w:eastAsia="zh-CN"/>
              </w:rPr>
              <w:t>Brand</w:t>
            </w:r>
            <w:proofErr w:type="spellEnd"/>
            <w:r>
              <w:rPr>
                <w:rFonts w:eastAsia="SimSun"/>
                <w:lang w:val="sk-SK" w:eastAsia="zh-CN"/>
              </w:rPr>
              <w:t xml:space="preserve"> </w:t>
            </w:r>
            <w:proofErr w:type="spellStart"/>
            <w:r>
              <w:rPr>
                <w:rFonts w:eastAsia="SimSun"/>
                <w:lang w:val="sk-SK" w:eastAsia="zh-CN"/>
              </w:rPr>
              <w:t>Manager</w:t>
            </w:r>
            <w:proofErr w:type="spellEnd"/>
            <w:r>
              <w:rPr>
                <w:rFonts w:eastAsia="SimSun"/>
                <w:lang w:val="sk-SK" w:eastAsia="zh-CN"/>
              </w:rPr>
              <w:t xml:space="preserve"> – </w:t>
            </w:r>
            <w:proofErr w:type="spellStart"/>
            <w:r>
              <w:rPr>
                <w:rFonts w:eastAsia="SimSun"/>
                <w:lang w:val="sk-SK" w:eastAsia="zh-CN"/>
              </w:rPr>
              <w:t>Styling</w:t>
            </w:r>
            <w:proofErr w:type="spellEnd"/>
            <w:r>
              <w:rPr>
                <w:rFonts w:eastAsia="SimSun"/>
                <w:lang w:val="sk-SK" w:eastAsia="zh-CN"/>
              </w:rPr>
              <w:t xml:space="preserve"> SK/CZ</w:t>
            </w:r>
            <w:r w:rsidRPr="003D7B27">
              <w:rPr>
                <w:rFonts w:eastAsia="SimSun"/>
                <w:lang w:val="sk-SK" w:eastAsia="zh-CN"/>
              </w:rPr>
              <w:t xml:space="preserve"> </w:t>
            </w:r>
            <w:r w:rsidRPr="003D7B27">
              <w:rPr>
                <w:rFonts w:eastAsia="SimSun"/>
                <w:lang w:val="sk-SK" w:eastAsia="zh-CN"/>
              </w:rPr>
              <w:br/>
            </w:r>
            <w:proofErr w:type="spellStart"/>
            <w:r w:rsidRPr="003D7B27">
              <w:rPr>
                <w:rFonts w:eastAsia="SimSun"/>
                <w:lang w:val="sk-SK" w:eastAsia="zh-CN"/>
              </w:rPr>
              <w:t>Henkel</w:t>
            </w:r>
            <w:proofErr w:type="spellEnd"/>
            <w:r w:rsidRPr="003D7B27">
              <w:rPr>
                <w:rFonts w:eastAsia="SimSun"/>
                <w:lang w:val="sk-SK" w:eastAsia="zh-CN"/>
              </w:rPr>
              <w:t xml:space="preserve"> </w:t>
            </w:r>
            <w:proofErr w:type="spellStart"/>
            <w:r w:rsidRPr="003D7B27">
              <w:rPr>
                <w:rFonts w:eastAsia="SimSun"/>
                <w:lang w:val="sk-SK" w:eastAsia="zh-CN"/>
              </w:rPr>
              <w:t>Beauty</w:t>
            </w:r>
            <w:proofErr w:type="spellEnd"/>
            <w:r w:rsidRPr="003D7B27">
              <w:rPr>
                <w:rFonts w:eastAsia="SimSun"/>
                <w:lang w:val="sk-SK" w:eastAsia="zh-CN"/>
              </w:rPr>
              <w:t xml:space="preserve"> </w:t>
            </w:r>
            <w:proofErr w:type="spellStart"/>
            <w:r w:rsidRPr="003D7B27">
              <w:rPr>
                <w:rFonts w:eastAsia="SimSun"/>
                <w:lang w:val="sk-SK" w:eastAsia="zh-CN"/>
              </w:rPr>
              <w:t>Care</w:t>
            </w:r>
            <w:proofErr w:type="spellEnd"/>
            <w:r w:rsidRPr="003D7B27">
              <w:rPr>
                <w:rFonts w:eastAsia="SimSun"/>
                <w:lang w:val="sk-SK" w:eastAsia="zh-CN"/>
              </w:rPr>
              <w:br/>
            </w:r>
          </w:p>
          <w:p w14:paraId="4A0324F4" w14:textId="77777777" w:rsidR="00AA38F8" w:rsidRDefault="00AA38F8" w:rsidP="00B737E9">
            <w:pPr>
              <w:spacing w:line="360" w:lineRule="auto"/>
            </w:pPr>
            <w:proofErr w:type="spellStart"/>
            <w:r w:rsidRPr="003D7B27">
              <w:rPr>
                <w:rFonts w:eastAsia="SimSun"/>
                <w:lang w:val="sk-SK" w:eastAsia="zh-CN"/>
              </w:rPr>
              <w:t>Henkel</w:t>
            </w:r>
            <w:proofErr w:type="spellEnd"/>
            <w:r w:rsidRPr="003D7B27">
              <w:rPr>
                <w:rFonts w:eastAsia="SimSun"/>
                <w:lang w:val="sk-SK" w:eastAsia="zh-CN"/>
              </w:rPr>
              <w:t xml:space="preserve"> Slovensko, </w:t>
            </w:r>
            <w:proofErr w:type="spellStart"/>
            <w:r w:rsidRPr="003D7B27">
              <w:rPr>
                <w:rFonts w:eastAsia="SimSun"/>
                <w:lang w:val="sk-SK" w:eastAsia="zh-CN"/>
              </w:rPr>
              <w:t>spol</w:t>
            </w:r>
            <w:proofErr w:type="spellEnd"/>
            <w:r w:rsidRPr="003D7B27">
              <w:rPr>
                <w:rFonts w:eastAsia="SimSun"/>
                <w:lang w:val="sk-SK" w:eastAsia="zh-CN"/>
              </w:rPr>
              <w:t>. s r.o.</w:t>
            </w:r>
            <w:r w:rsidRPr="003D7B27">
              <w:rPr>
                <w:rFonts w:eastAsia="SimSun"/>
                <w:lang w:val="sk-SK" w:eastAsia="zh-CN"/>
              </w:rPr>
              <w:br/>
              <w:t>Záhradnícka 91, P.O.Box 66</w:t>
            </w:r>
            <w:r w:rsidRPr="003D7B27">
              <w:rPr>
                <w:rFonts w:eastAsia="SimSun"/>
                <w:lang w:val="sk-SK" w:eastAsia="zh-CN"/>
              </w:rPr>
              <w:br/>
              <w:t xml:space="preserve">SK-820 09 Bratislava </w:t>
            </w:r>
            <w:r w:rsidRPr="003D7B27">
              <w:rPr>
                <w:rFonts w:eastAsia="SimSun"/>
                <w:lang w:val="sk-SK" w:eastAsia="zh-CN"/>
              </w:rPr>
              <w:br/>
            </w:r>
            <w:r w:rsidRPr="003D7B27">
              <w:rPr>
                <w:rFonts w:eastAsia="SimSun"/>
                <w:lang w:val="sk-SK" w:eastAsia="zh-CN"/>
              </w:rPr>
              <w:br/>
            </w:r>
            <w:r>
              <w:rPr>
                <w:rFonts w:eastAsia="SimSun"/>
                <w:lang w:val="sk-SK" w:eastAsia="zh-CN"/>
              </w:rPr>
              <w:t>Mobile:</w:t>
            </w:r>
            <w:r w:rsidRPr="003D7B27">
              <w:rPr>
                <w:rFonts w:eastAsia="SimSun"/>
                <w:lang w:val="sk-SK" w:eastAsia="zh-CN"/>
              </w:rPr>
              <w:t xml:space="preserve"> +421-</w:t>
            </w:r>
            <w:r>
              <w:rPr>
                <w:rFonts w:eastAsia="SimSun"/>
                <w:lang w:val="sk-SK" w:eastAsia="zh-CN"/>
              </w:rPr>
              <w:t>916-318-653</w:t>
            </w:r>
            <w:r w:rsidRPr="003D7B27">
              <w:rPr>
                <w:rFonts w:eastAsia="SimSun"/>
                <w:lang w:val="sk-SK" w:eastAsia="zh-CN"/>
              </w:rPr>
              <w:br/>
            </w:r>
            <w:r>
              <w:rPr>
                <w:rFonts w:eastAsia="SimSun"/>
                <w:lang w:val="sk-SK" w:eastAsia="zh-CN"/>
              </w:rPr>
              <w:t xml:space="preserve">Email: </w:t>
            </w:r>
            <w:hyperlink r:id="rId13" w:history="1">
              <w:r w:rsidRPr="00622FBA">
                <w:rPr>
                  <w:rStyle w:val="Hyperlink"/>
                </w:rPr>
                <w:t>lenka.koeszegyova@henkel.com</w:t>
              </w:r>
            </w:hyperlink>
          </w:p>
          <w:p w14:paraId="75AD8B70" w14:textId="77777777" w:rsidR="00AA38F8" w:rsidRPr="003D7B27" w:rsidRDefault="00AA38F8" w:rsidP="00B737E9">
            <w:pPr>
              <w:spacing w:line="360" w:lineRule="auto"/>
              <w:rPr>
                <w:rFonts w:eastAsia="SimSun"/>
                <w:lang w:val="sk-SK" w:eastAsia="zh-CN"/>
              </w:rPr>
            </w:pPr>
          </w:p>
          <w:p w14:paraId="1DCB4FFC" w14:textId="77777777" w:rsidR="00AA38F8" w:rsidRPr="003D7B27" w:rsidRDefault="00AA38F8" w:rsidP="00B737E9">
            <w:pPr>
              <w:rPr>
                <w:lang w:val="sk-SK"/>
              </w:rPr>
            </w:pPr>
          </w:p>
        </w:tc>
        <w:tc>
          <w:tcPr>
            <w:tcW w:w="5351" w:type="dxa"/>
          </w:tcPr>
          <w:p w14:paraId="1BC8399C" w14:textId="77777777" w:rsidR="00AA38F8" w:rsidRPr="003D7B27" w:rsidRDefault="00AA38F8" w:rsidP="00B737E9">
            <w:pPr>
              <w:spacing w:line="360" w:lineRule="auto"/>
              <w:rPr>
                <w:lang w:val="sk-SK"/>
              </w:rPr>
            </w:pPr>
          </w:p>
          <w:p w14:paraId="6B56DEF3" w14:textId="77777777" w:rsidR="00AA38F8" w:rsidRPr="003D7B27" w:rsidRDefault="00AA38F8" w:rsidP="00B737E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 xml:space="preserve">Martina </w:t>
            </w:r>
            <w:proofErr w:type="spellStart"/>
            <w:r>
              <w:rPr>
                <w:lang w:val="sk-SK"/>
              </w:rPr>
              <w:t>Kosturková</w:t>
            </w:r>
            <w:proofErr w:type="spellEnd"/>
          </w:p>
          <w:p w14:paraId="7EB402D7" w14:textId="77777777" w:rsidR="00AA38F8" w:rsidRPr="003D7B27" w:rsidRDefault="00AA38F8" w:rsidP="00B737E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Team leader</w:t>
            </w:r>
          </w:p>
          <w:p w14:paraId="5ADDE7F7" w14:textId="77777777" w:rsidR="00AA38F8" w:rsidRPr="003D7B27" w:rsidRDefault="00AA38F8" w:rsidP="00B737E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Divino</w:t>
            </w:r>
          </w:p>
          <w:p w14:paraId="0E18E44C" w14:textId="77777777" w:rsidR="00AA38F8" w:rsidRPr="003D7B27" w:rsidRDefault="00AA38F8" w:rsidP="00B737E9">
            <w:pPr>
              <w:spacing w:line="360" w:lineRule="auto"/>
              <w:rPr>
                <w:lang w:val="sk-SK"/>
              </w:rPr>
            </w:pPr>
          </w:p>
          <w:p w14:paraId="6BFAEADC" w14:textId="77777777" w:rsidR="00AA38F8" w:rsidRPr="003D7B27" w:rsidRDefault="00AA38F8" w:rsidP="00B737E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Divino</w:t>
            </w:r>
            <w:r w:rsidRPr="003D7B27">
              <w:rPr>
                <w:lang w:val="sk-SK"/>
              </w:rPr>
              <w:t>, s. r. o.</w:t>
            </w:r>
          </w:p>
          <w:p w14:paraId="1410DD0E" w14:textId="77777777" w:rsidR="00AA38F8" w:rsidRPr="003D7B27" w:rsidRDefault="00AA38F8" w:rsidP="00B737E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Machová 25</w:t>
            </w:r>
          </w:p>
          <w:p w14:paraId="65FD218C" w14:textId="77777777" w:rsidR="00AA38F8" w:rsidRPr="003D7B27" w:rsidRDefault="00AA38F8" w:rsidP="00B737E9">
            <w:pPr>
              <w:spacing w:line="360" w:lineRule="auto"/>
              <w:rPr>
                <w:lang w:val="sk-SK"/>
              </w:rPr>
            </w:pPr>
            <w:r w:rsidRPr="003D7B27">
              <w:rPr>
                <w:lang w:val="sk-SK"/>
              </w:rPr>
              <w:t>821</w:t>
            </w:r>
            <w:r>
              <w:rPr>
                <w:lang w:val="sk-SK"/>
              </w:rPr>
              <w:t xml:space="preserve"> 06</w:t>
            </w:r>
            <w:r w:rsidRPr="003D7B27">
              <w:rPr>
                <w:lang w:val="sk-SK"/>
              </w:rPr>
              <w:t xml:space="preserve"> Bratislava</w:t>
            </w:r>
          </w:p>
          <w:p w14:paraId="3AFCF24B" w14:textId="77777777" w:rsidR="00AA38F8" w:rsidRPr="003D7B27" w:rsidRDefault="00AA38F8" w:rsidP="00B737E9">
            <w:pPr>
              <w:spacing w:line="360" w:lineRule="auto"/>
              <w:rPr>
                <w:lang w:val="sk-SK"/>
              </w:rPr>
            </w:pPr>
          </w:p>
          <w:p w14:paraId="14E7F972" w14:textId="77777777" w:rsidR="00AA38F8" w:rsidRPr="003D7B27" w:rsidRDefault="00AA38F8" w:rsidP="00B737E9">
            <w:pPr>
              <w:spacing w:line="360" w:lineRule="auto"/>
              <w:rPr>
                <w:lang w:val="sk-SK"/>
              </w:rPr>
            </w:pPr>
            <w:r w:rsidRPr="003D7B27">
              <w:rPr>
                <w:rFonts w:eastAsia="SimSun"/>
                <w:lang w:val="sk-SK" w:eastAsia="zh-CN"/>
              </w:rPr>
              <w:t>Mobile</w:t>
            </w:r>
            <w:r w:rsidRPr="003D7B27">
              <w:rPr>
                <w:lang w:val="sk-SK"/>
              </w:rPr>
              <w:t>: +421</w:t>
            </w:r>
            <w:r>
              <w:rPr>
                <w:lang w:val="sk-SK"/>
              </w:rPr>
              <w:t>-</w:t>
            </w:r>
            <w:r w:rsidRPr="003D7B27">
              <w:rPr>
                <w:lang w:val="sk-SK"/>
              </w:rPr>
              <w:t>908</w:t>
            </w:r>
            <w:r>
              <w:rPr>
                <w:lang w:val="sk-SK"/>
              </w:rPr>
              <w:t>-225-089</w:t>
            </w:r>
            <w:r w:rsidRPr="003D7B27">
              <w:rPr>
                <w:lang w:val="sk-SK"/>
              </w:rPr>
              <w:br/>
              <w:t xml:space="preserve">E-mail: </w:t>
            </w:r>
            <w:hyperlink r:id="rId14" w:history="1">
              <w:proofErr w:type="spellStart"/>
              <w:r w:rsidRPr="00BE7B67">
                <w:rPr>
                  <w:rStyle w:val="Hyperlink"/>
                  <w:lang w:val="sk-SK"/>
                </w:rPr>
                <w:t>kosturkova@divino</w:t>
              </w:r>
              <w:proofErr w:type="spellEnd"/>
              <w:r w:rsidRPr="00BE7B67">
                <w:rPr>
                  <w:rStyle w:val="Hyperlink"/>
                  <w:lang w:val="sk-SK"/>
                </w:rPr>
                <w:t>.</w:t>
              </w:r>
              <w:proofErr w:type="spellStart"/>
              <w:r w:rsidRPr="00BE7B67">
                <w:rPr>
                  <w:rStyle w:val="Hyperlink"/>
                  <w:lang w:val="sk-SK"/>
                </w:rPr>
                <w:t>sk</w:t>
              </w:r>
              <w:proofErr w:type="spellEnd"/>
            </w:hyperlink>
            <w:r>
              <w:rPr>
                <w:lang w:val="sk-SK"/>
              </w:rPr>
              <w:t xml:space="preserve"> </w:t>
            </w:r>
          </w:p>
        </w:tc>
      </w:tr>
    </w:tbl>
    <w:p w14:paraId="5626744C" w14:textId="77777777" w:rsidR="00AA38F8" w:rsidRPr="005C141C" w:rsidRDefault="00AA38F8" w:rsidP="00AA38F8">
      <w:pPr>
        <w:tabs>
          <w:tab w:val="left" w:pos="1080"/>
          <w:tab w:val="left" w:pos="4500"/>
        </w:tabs>
        <w:rPr>
          <w:szCs w:val="22"/>
          <w:lang w:val="sk-SK"/>
        </w:rPr>
      </w:pPr>
      <w:r w:rsidRPr="005C141C">
        <w:rPr>
          <w:szCs w:val="22"/>
          <w:lang w:val="sk-SK"/>
        </w:rPr>
        <w:tab/>
      </w:r>
    </w:p>
    <w:p w14:paraId="1C487C5A" w14:textId="77777777" w:rsidR="00AA38F8" w:rsidRPr="005C141C" w:rsidRDefault="00AA38F8" w:rsidP="00AA38F8">
      <w:pPr>
        <w:rPr>
          <w:szCs w:val="22"/>
          <w:lang w:val="sk-SK"/>
        </w:rPr>
      </w:pPr>
    </w:p>
    <w:p w14:paraId="356836DE" w14:textId="77777777" w:rsidR="00AA38F8" w:rsidRPr="001A0828" w:rsidRDefault="00AA38F8" w:rsidP="00AA38F8">
      <w:pPr>
        <w:pStyle w:val="Standard12pt"/>
        <w:rPr>
          <w:lang w:val="en-US"/>
        </w:rPr>
      </w:pPr>
    </w:p>
    <w:sectPr w:rsidR="00AA38F8" w:rsidRPr="001A0828" w:rsidSect="00A43941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701" w:right="1418" w:bottom="2519" w:left="1418" w:header="992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F3B39" w14:textId="77777777" w:rsidR="00BD464B" w:rsidRDefault="00BD464B">
      <w:r>
        <w:separator/>
      </w:r>
    </w:p>
  </w:endnote>
  <w:endnote w:type="continuationSeparator" w:id="0">
    <w:p w14:paraId="3FCCB4E2" w14:textId="77777777" w:rsidR="00BD464B" w:rsidRDefault="00BD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15D5D" w14:textId="77777777" w:rsidR="00BD464B" w:rsidRDefault="00BD464B" w:rsidP="00D260A2">
    <w:pPr>
      <w:pStyle w:val="Footer"/>
      <w:tabs>
        <w:tab w:val="clear" w:pos="7083"/>
        <w:tab w:val="clear" w:pos="8640"/>
        <w:tab w:val="right" w:pos="9057"/>
      </w:tabs>
      <w:rPr>
        <w:color w:val="auto"/>
        <w:lang w:val="en-US"/>
      </w:rPr>
    </w:pPr>
  </w:p>
  <w:p w14:paraId="049790D4" w14:textId="4BDADF2E" w:rsidR="00BD464B" w:rsidRPr="00C24C17" w:rsidRDefault="00BD464B" w:rsidP="00D260A2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C24C17">
      <w:rPr>
        <w:color w:val="auto"/>
        <w:lang w:val="en-US"/>
      </w:rPr>
      <w:tab/>
    </w:r>
    <w:proofErr w:type="spellStart"/>
    <w:r w:rsidRPr="00C24C17">
      <w:rPr>
        <w:b w:val="0"/>
        <w:color w:val="auto"/>
        <w:lang w:val="en-US"/>
      </w:rPr>
      <w:t>Seite</w:t>
    </w:r>
    <w:proofErr w:type="spellEnd"/>
    <w:r w:rsidRPr="00C24C17">
      <w:rPr>
        <w:b w:val="0"/>
        <w:color w:val="auto"/>
        <w:lang w:val="en-US"/>
      </w:rPr>
      <w:t xml:space="preserve"> 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  <w:lang w:val="en-US"/>
      </w:rPr>
      <w:instrText xml:space="preserve"> </w:instrText>
    </w:r>
    <w:r>
      <w:rPr>
        <w:b w:val="0"/>
        <w:color w:val="auto"/>
        <w:lang w:val="en-US"/>
      </w:rPr>
      <w:instrText>PAGE</w:instrText>
    </w:r>
    <w:r w:rsidRPr="00C24C17">
      <w:rPr>
        <w:b w:val="0"/>
        <w:color w:val="auto"/>
        <w:lang w:val="en-US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AA38F8">
      <w:rPr>
        <w:b w:val="0"/>
        <w:noProof/>
        <w:color w:val="auto"/>
        <w:lang w:val="en-US"/>
      </w:rPr>
      <w:t>3</w:t>
    </w:r>
    <w:r w:rsidRPr="004F3A2A">
      <w:rPr>
        <w:b w:val="0"/>
        <w:color w:val="auto"/>
      </w:rPr>
      <w:fldChar w:fldCharType="end"/>
    </w:r>
    <w:r w:rsidRPr="00C24C17">
      <w:rPr>
        <w:b w:val="0"/>
        <w:color w:val="auto"/>
        <w:lang w:val="en-US"/>
      </w:rPr>
      <w:t>/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  <w:lang w:val="en-US"/>
      </w:rPr>
      <w:instrText xml:space="preserve"> </w:instrText>
    </w:r>
    <w:r>
      <w:rPr>
        <w:b w:val="0"/>
        <w:color w:val="auto"/>
        <w:lang w:val="en-US"/>
      </w:rPr>
      <w:instrText>NUMPAGES</w:instrText>
    </w:r>
    <w:r w:rsidRPr="00C24C17">
      <w:rPr>
        <w:b w:val="0"/>
        <w:color w:val="auto"/>
        <w:lang w:val="en-US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AA38F8">
      <w:rPr>
        <w:b w:val="0"/>
        <w:noProof/>
        <w:color w:val="auto"/>
        <w:lang w:val="en-US"/>
      </w:rPr>
      <w:t>3</w:t>
    </w:r>
    <w:r w:rsidRPr="004F3A2A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05629" w14:textId="77777777" w:rsidR="00BD464B" w:rsidRDefault="00BD464B" w:rsidP="00C157BC">
    <w:pPr>
      <w:pStyle w:val="Footer"/>
      <w:tabs>
        <w:tab w:val="clear" w:pos="7083"/>
        <w:tab w:val="clear" w:pos="8640"/>
        <w:tab w:val="left" w:pos="3840"/>
      </w:tabs>
      <w:jc w:val="both"/>
      <w:rPr>
        <w:color w:val="auto"/>
        <w:position w:val="12"/>
      </w:rPr>
    </w:pPr>
    <w:r>
      <w:rPr>
        <w:noProof/>
        <w:color w:val="auto"/>
        <w:position w:val="12"/>
        <w:lang w:val="en-US"/>
      </w:rPr>
      <w:drawing>
        <wp:anchor distT="0" distB="0" distL="114300" distR="114300" simplePos="0" relativeHeight="251665920" behindDoc="1" locked="0" layoutInCell="1" allowOverlap="1" wp14:anchorId="085F243A" wp14:editId="5C9486E5">
          <wp:simplePos x="0" y="0"/>
          <wp:positionH relativeFrom="column">
            <wp:posOffset>-900430</wp:posOffset>
          </wp:positionH>
          <wp:positionV relativeFrom="paragraph">
            <wp:posOffset>-676275</wp:posOffset>
          </wp:positionV>
          <wp:extent cx="7567295" cy="624840"/>
          <wp:effectExtent l="0" t="0" r="1905" b="10160"/>
          <wp:wrapNone/>
          <wp:docPr id="8" name="Bild 8" descr="achtung_1:Henkel Beauty Care:07 Texte:VORLAGEN PRESSEMITTEILUNGEN:Logoleiste_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htung_1:Henkel Beauty Care:07 Texte:VORLAGEN PRESSEMITTEILUNGEN:Logoleiste_6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227"/>
                  <a:stretch/>
                </pic:blipFill>
                <pic:spPr bwMode="auto">
                  <a:xfrm>
                    <a:off x="0" y="0"/>
                    <a:ext cx="75672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53C0">
      <w:rPr>
        <w:color w:val="auto"/>
        <w:position w:val="6"/>
      </w:rPr>
      <w:t xml:space="preserve">      </w:t>
    </w:r>
    <w:r w:rsidRPr="00AC53C0">
      <w:rPr>
        <w:color w:val="auto"/>
      </w:rPr>
      <w:t xml:space="preserve">              </w:t>
    </w:r>
    <w:r w:rsidRPr="00AC53C0">
      <w:rPr>
        <w:color w:val="auto"/>
        <w:position w:val="12"/>
      </w:rPr>
      <w:t xml:space="preserve">  </w:t>
    </w:r>
  </w:p>
  <w:p w14:paraId="67265E73" w14:textId="63D9E427" w:rsidR="00BD464B" w:rsidRPr="00AC53C0" w:rsidRDefault="00BD464B" w:rsidP="00D260A2">
    <w:pPr>
      <w:pStyle w:val="Footer"/>
      <w:jc w:val="right"/>
      <w:rPr>
        <w:color w:val="auto"/>
      </w:rPr>
    </w:pPr>
    <w:r w:rsidRPr="00AC53C0">
      <w:rPr>
        <w:b w:val="0"/>
        <w:color w:val="auto"/>
      </w:rPr>
      <w:t xml:space="preserve">Seite </w:t>
    </w:r>
    <w:r w:rsidRPr="00AC53C0">
      <w:rPr>
        <w:b w:val="0"/>
        <w:color w:val="auto"/>
      </w:rPr>
      <w:fldChar w:fldCharType="begin"/>
    </w:r>
    <w:r w:rsidRPr="00AC53C0">
      <w:rPr>
        <w:b w:val="0"/>
        <w:color w:val="auto"/>
      </w:rPr>
      <w:instrText xml:space="preserve"> </w:instrText>
    </w:r>
    <w:r>
      <w:rPr>
        <w:b w:val="0"/>
        <w:color w:val="auto"/>
      </w:rPr>
      <w:instrText>PAGE</w:instrText>
    </w:r>
    <w:r w:rsidRPr="00AC53C0">
      <w:rPr>
        <w:b w:val="0"/>
        <w:color w:val="auto"/>
      </w:rPr>
      <w:instrText xml:space="preserve">  \* Arabic  \* MERGEFORMAT </w:instrText>
    </w:r>
    <w:r w:rsidRPr="00AC53C0">
      <w:rPr>
        <w:b w:val="0"/>
        <w:color w:val="auto"/>
      </w:rPr>
      <w:fldChar w:fldCharType="separate"/>
    </w:r>
    <w:r w:rsidR="00AA38F8">
      <w:rPr>
        <w:b w:val="0"/>
        <w:noProof/>
        <w:color w:val="auto"/>
      </w:rPr>
      <w:t>1</w:t>
    </w:r>
    <w:r w:rsidRPr="00AC53C0">
      <w:rPr>
        <w:b w:val="0"/>
        <w:color w:val="auto"/>
      </w:rPr>
      <w:fldChar w:fldCharType="end"/>
    </w:r>
    <w:r w:rsidRPr="00AC53C0">
      <w:rPr>
        <w:b w:val="0"/>
        <w:color w:val="auto"/>
      </w:rPr>
      <w:t>/</w:t>
    </w:r>
    <w:r w:rsidRPr="00AC53C0">
      <w:rPr>
        <w:b w:val="0"/>
        <w:color w:val="auto"/>
      </w:rPr>
      <w:fldChar w:fldCharType="begin"/>
    </w:r>
    <w:r w:rsidRPr="00AC53C0">
      <w:rPr>
        <w:b w:val="0"/>
        <w:color w:val="auto"/>
      </w:rPr>
      <w:instrText xml:space="preserve"> </w:instrText>
    </w:r>
    <w:r>
      <w:rPr>
        <w:b w:val="0"/>
        <w:color w:val="auto"/>
      </w:rPr>
      <w:instrText>NUMPAGES</w:instrText>
    </w:r>
    <w:r w:rsidRPr="00AC53C0">
      <w:rPr>
        <w:b w:val="0"/>
        <w:color w:val="auto"/>
      </w:rPr>
      <w:instrText xml:space="preserve">  \* Arabic  \* MERGEFORMAT </w:instrText>
    </w:r>
    <w:r w:rsidRPr="00AC53C0">
      <w:rPr>
        <w:b w:val="0"/>
        <w:color w:val="auto"/>
      </w:rPr>
      <w:fldChar w:fldCharType="separate"/>
    </w:r>
    <w:r w:rsidR="00AA38F8">
      <w:rPr>
        <w:b w:val="0"/>
        <w:noProof/>
        <w:color w:val="auto"/>
      </w:rPr>
      <w:t>3</w:t>
    </w:r>
    <w:r w:rsidRPr="00AC53C0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185B2" w14:textId="77777777" w:rsidR="00BD464B" w:rsidRDefault="00BD464B">
      <w:r>
        <w:separator/>
      </w:r>
    </w:p>
  </w:footnote>
  <w:footnote w:type="continuationSeparator" w:id="0">
    <w:p w14:paraId="43D1111D" w14:textId="77777777" w:rsidR="00BD464B" w:rsidRDefault="00BD46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E7541" w14:textId="77777777" w:rsidR="00BD464B" w:rsidRDefault="00BD464B">
    <w:pPr>
      <w:pStyle w:val="Header"/>
    </w:pPr>
  </w:p>
  <w:p w14:paraId="69752A95" w14:textId="77777777" w:rsidR="00BD464B" w:rsidRDefault="00BD464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CDF20" w14:textId="77777777" w:rsidR="00BD464B" w:rsidRDefault="00BD464B" w:rsidP="001B0605">
    <w:pPr>
      <w:pStyle w:val="Header"/>
      <w:tabs>
        <w:tab w:val="clear" w:pos="8640"/>
        <w:tab w:val="left" w:pos="2445"/>
      </w:tabs>
      <w:spacing w:line="420" w:lineRule="atLeast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val="en-US"/>
      </w:rPr>
      <w:drawing>
        <wp:anchor distT="0" distB="0" distL="114300" distR="114300" simplePos="0" relativeHeight="251664896" behindDoc="0" locked="0" layoutInCell="1" allowOverlap="1" wp14:anchorId="64784684" wp14:editId="35C17C2F">
          <wp:simplePos x="0" y="0"/>
          <wp:positionH relativeFrom="margin">
            <wp:posOffset>2122805</wp:posOffset>
          </wp:positionH>
          <wp:positionV relativeFrom="margin">
            <wp:posOffset>-997585</wp:posOffset>
          </wp:positionV>
          <wp:extent cx="1513840" cy="647700"/>
          <wp:effectExtent l="0" t="0" r="10160" b="12700"/>
          <wp:wrapSquare wrapText="bothSides"/>
          <wp:docPr id="1" name="Bild 1" descr="achtung_1:Henkel Beauty Care:03 Kundeninfos:CI:Logos:HBC:Schwarzkopf:SK_Logo-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htung_1:Henkel Beauty Care:03 Kundeninfos:CI:Logos:HBC:Schwarzkopf:SK_Logo-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6893DB" w14:textId="77777777" w:rsidR="00BD464B" w:rsidRDefault="00BD464B" w:rsidP="00D260A2">
    <w:pPr>
      <w:pStyle w:val="Header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</w:p>
  <w:p w14:paraId="60FD3277" w14:textId="77777777" w:rsidR="00BD464B" w:rsidRPr="00097261" w:rsidRDefault="00BD464B" w:rsidP="00401DAC">
    <w:pPr>
      <w:pStyle w:val="Header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37E5DAF3" wp14:editId="080D7C1D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23495" b="298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3"/>
                      <wps:cNvCnPr/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/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/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D6F4A19" id="Group 2" o:spid="_x0000_s1026" style="position:absolute;margin-left:14.2pt;margin-top:297.7pt;width:14.15pt;height:297.65pt;z-index:25165363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">
              <v:line id="Line 3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lzwgAAANoAAAAPAAAAZHJzL2Rvd25yZXYueG1sRI/BasJA&#10;EIbvhb7DMgVvdVMF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ARkllzwgAAANoAAAAPAAAA&#10;AAAAAAAAAAAAAAcCAABkcnMvZG93bnJldi54bWxQSwUGAAAAAAMAAwC3AAAA9gIAAAAA&#10;" strokecolor="#e1000f" strokeweight=".5pt"/>
              <v:line id="Line 4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v:line id="Line 5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2ScwgAAANoAAAAPAAAAZHJzL2Rvd25yZXYueG1sRI/BasJA&#10;EIbvhb7DMgVvdVNB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DxN2ScwgAAANoAAAAPAAAA&#10;AAAAAAAAAAAAAAcCAABkcnMvZG93bnJldi54bWxQSwUGAAAAAAMAAwC3AAAA9gIAAAAA&#10;" strokecolor="#e1000f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1C4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pt-PT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A2"/>
    <w:rsid w:val="00001524"/>
    <w:rsid w:val="00011BC6"/>
    <w:rsid w:val="00011D33"/>
    <w:rsid w:val="00022A97"/>
    <w:rsid w:val="00022D8D"/>
    <w:rsid w:val="00027033"/>
    <w:rsid w:val="000344A1"/>
    <w:rsid w:val="00035778"/>
    <w:rsid w:val="00040268"/>
    <w:rsid w:val="00040777"/>
    <w:rsid w:val="00040D3D"/>
    <w:rsid w:val="00054278"/>
    <w:rsid w:val="00057E55"/>
    <w:rsid w:val="00060C87"/>
    <w:rsid w:val="00067C89"/>
    <w:rsid w:val="000704A4"/>
    <w:rsid w:val="0007579A"/>
    <w:rsid w:val="000848BB"/>
    <w:rsid w:val="00085634"/>
    <w:rsid w:val="000875D9"/>
    <w:rsid w:val="000A4FDD"/>
    <w:rsid w:val="000B1C40"/>
    <w:rsid w:val="000B4934"/>
    <w:rsid w:val="000B73EC"/>
    <w:rsid w:val="000D075D"/>
    <w:rsid w:val="000D54DF"/>
    <w:rsid w:val="000D6C87"/>
    <w:rsid w:val="000E298E"/>
    <w:rsid w:val="000E5B9F"/>
    <w:rsid w:val="000F6197"/>
    <w:rsid w:val="001019B1"/>
    <w:rsid w:val="00103C08"/>
    <w:rsid w:val="00104229"/>
    <w:rsid w:val="00106FCE"/>
    <w:rsid w:val="00110B05"/>
    <w:rsid w:val="00111878"/>
    <w:rsid w:val="00111C0C"/>
    <w:rsid w:val="0012120B"/>
    <w:rsid w:val="00122413"/>
    <w:rsid w:val="00123965"/>
    <w:rsid w:val="00125662"/>
    <w:rsid w:val="001275F4"/>
    <w:rsid w:val="00127C9E"/>
    <w:rsid w:val="001300A9"/>
    <w:rsid w:val="001301B5"/>
    <w:rsid w:val="00131D29"/>
    <w:rsid w:val="0013305B"/>
    <w:rsid w:val="00136966"/>
    <w:rsid w:val="001433DC"/>
    <w:rsid w:val="0014390F"/>
    <w:rsid w:val="00146410"/>
    <w:rsid w:val="0014716E"/>
    <w:rsid w:val="00153939"/>
    <w:rsid w:val="00156422"/>
    <w:rsid w:val="001817A0"/>
    <w:rsid w:val="00183965"/>
    <w:rsid w:val="00184F0B"/>
    <w:rsid w:val="00187196"/>
    <w:rsid w:val="00191BF0"/>
    <w:rsid w:val="00194D73"/>
    <w:rsid w:val="001969CC"/>
    <w:rsid w:val="001973D4"/>
    <w:rsid w:val="001A0828"/>
    <w:rsid w:val="001A3058"/>
    <w:rsid w:val="001A3ECF"/>
    <w:rsid w:val="001A5D6D"/>
    <w:rsid w:val="001B0605"/>
    <w:rsid w:val="001B0834"/>
    <w:rsid w:val="001B0CEE"/>
    <w:rsid w:val="001B15B2"/>
    <w:rsid w:val="001D3CE2"/>
    <w:rsid w:val="001D4CDA"/>
    <w:rsid w:val="001D5677"/>
    <w:rsid w:val="001E2EEE"/>
    <w:rsid w:val="001E5D8C"/>
    <w:rsid w:val="001E6D05"/>
    <w:rsid w:val="001E7904"/>
    <w:rsid w:val="001F179D"/>
    <w:rsid w:val="00213739"/>
    <w:rsid w:val="002143EF"/>
    <w:rsid w:val="002172FF"/>
    <w:rsid w:val="0022362A"/>
    <w:rsid w:val="00236FBE"/>
    <w:rsid w:val="00244D5B"/>
    <w:rsid w:val="00253517"/>
    <w:rsid w:val="00260D9D"/>
    <w:rsid w:val="002705C1"/>
    <w:rsid w:val="0027289A"/>
    <w:rsid w:val="00272A8C"/>
    <w:rsid w:val="002732B4"/>
    <w:rsid w:val="0027496F"/>
    <w:rsid w:val="00291983"/>
    <w:rsid w:val="00297B84"/>
    <w:rsid w:val="002A0675"/>
    <w:rsid w:val="002A4016"/>
    <w:rsid w:val="002A4A8E"/>
    <w:rsid w:val="002B7FE4"/>
    <w:rsid w:val="002C015A"/>
    <w:rsid w:val="002C0857"/>
    <w:rsid w:val="002C339E"/>
    <w:rsid w:val="002C64F3"/>
    <w:rsid w:val="002C66CE"/>
    <w:rsid w:val="002D02E8"/>
    <w:rsid w:val="002D3553"/>
    <w:rsid w:val="002D469F"/>
    <w:rsid w:val="002E4027"/>
    <w:rsid w:val="002E6F6A"/>
    <w:rsid w:val="002F4BB7"/>
    <w:rsid w:val="00301A4C"/>
    <w:rsid w:val="003067A8"/>
    <w:rsid w:val="00307EE5"/>
    <w:rsid w:val="003162F3"/>
    <w:rsid w:val="00325686"/>
    <w:rsid w:val="00336001"/>
    <w:rsid w:val="0033798B"/>
    <w:rsid w:val="003459E4"/>
    <w:rsid w:val="00352B47"/>
    <w:rsid w:val="0036104D"/>
    <w:rsid w:val="003621EB"/>
    <w:rsid w:val="003642B0"/>
    <w:rsid w:val="003712BC"/>
    <w:rsid w:val="0037378F"/>
    <w:rsid w:val="00374092"/>
    <w:rsid w:val="0037690D"/>
    <w:rsid w:val="003848B8"/>
    <w:rsid w:val="003861ED"/>
    <w:rsid w:val="003926D8"/>
    <w:rsid w:val="00392794"/>
    <w:rsid w:val="00393604"/>
    <w:rsid w:val="00393AB2"/>
    <w:rsid w:val="003B4BC0"/>
    <w:rsid w:val="003B7806"/>
    <w:rsid w:val="003D2557"/>
    <w:rsid w:val="003D59E0"/>
    <w:rsid w:val="003E13B0"/>
    <w:rsid w:val="003E18CE"/>
    <w:rsid w:val="003E6B37"/>
    <w:rsid w:val="003E78F9"/>
    <w:rsid w:val="003F1857"/>
    <w:rsid w:val="003F3DEC"/>
    <w:rsid w:val="003F5CC5"/>
    <w:rsid w:val="003F70C7"/>
    <w:rsid w:val="003F7224"/>
    <w:rsid w:val="00401DAC"/>
    <w:rsid w:val="004043B6"/>
    <w:rsid w:val="00407B68"/>
    <w:rsid w:val="00407D11"/>
    <w:rsid w:val="00410382"/>
    <w:rsid w:val="00411008"/>
    <w:rsid w:val="00414135"/>
    <w:rsid w:val="00414A24"/>
    <w:rsid w:val="004173CA"/>
    <w:rsid w:val="00417E00"/>
    <w:rsid w:val="00424B73"/>
    <w:rsid w:val="00431AA7"/>
    <w:rsid w:val="004323AC"/>
    <w:rsid w:val="0043543E"/>
    <w:rsid w:val="00435B52"/>
    <w:rsid w:val="00435DF5"/>
    <w:rsid w:val="00436756"/>
    <w:rsid w:val="00446906"/>
    <w:rsid w:val="0045077F"/>
    <w:rsid w:val="00451AFB"/>
    <w:rsid w:val="00454995"/>
    <w:rsid w:val="0046023B"/>
    <w:rsid w:val="00470E79"/>
    <w:rsid w:val="004859D7"/>
    <w:rsid w:val="004A122C"/>
    <w:rsid w:val="004B2986"/>
    <w:rsid w:val="004B349C"/>
    <w:rsid w:val="004C7B4A"/>
    <w:rsid w:val="004D793A"/>
    <w:rsid w:val="00501699"/>
    <w:rsid w:val="005064ED"/>
    <w:rsid w:val="00506865"/>
    <w:rsid w:val="00510CEE"/>
    <w:rsid w:val="005118E2"/>
    <w:rsid w:val="00514E8C"/>
    <w:rsid w:val="005201BC"/>
    <w:rsid w:val="00522BCC"/>
    <w:rsid w:val="00523E80"/>
    <w:rsid w:val="00540886"/>
    <w:rsid w:val="00541040"/>
    <w:rsid w:val="00546E51"/>
    <w:rsid w:val="005550D1"/>
    <w:rsid w:val="005656DD"/>
    <w:rsid w:val="00570C97"/>
    <w:rsid w:val="00576C94"/>
    <w:rsid w:val="0058224A"/>
    <w:rsid w:val="00586408"/>
    <w:rsid w:val="0059350C"/>
    <w:rsid w:val="005A3678"/>
    <w:rsid w:val="005A3921"/>
    <w:rsid w:val="005A6D2F"/>
    <w:rsid w:val="005B227E"/>
    <w:rsid w:val="005B491A"/>
    <w:rsid w:val="005B4F77"/>
    <w:rsid w:val="005B5419"/>
    <w:rsid w:val="005B755A"/>
    <w:rsid w:val="005C2224"/>
    <w:rsid w:val="005C37B3"/>
    <w:rsid w:val="005C3E42"/>
    <w:rsid w:val="005C49C8"/>
    <w:rsid w:val="005E06B9"/>
    <w:rsid w:val="005E65AD"/>
    <w:rsid w:val="005F1E39"/>
    <w:rsid w:val="005F7AB6"/>
    <w:rsid w:val="006018C3"/>
    <w:rsid w:val="0061186C"/>
    <w:rsid w:val="00632439"/>
    <w:rsid w:val="0063375D"/>
    <w:rsid w:val="006369A8"/>
    <w:rsid w:val="00640D55"/>
    <w:rsid w:val="00641595"/>
    <w:rsid w:val="006428A3"/>
    <w:rsid w:val="00642ACC"/>
    <w:rsid w:val="00642C09"/>
    <w:rsid w:val="00643CDD"/>
    <w:rsid w:val="0064513E"/>
    <w:rsid w:val="006460B6"/>
    <w:rsid w:val="00654E62"/>
    <w:rsid w:val="006555F6"/>
    <w:rsid w:val="006574A0"/>
    <w:rsid w:val="00662828"/>
    <w:rsid w:val="00671CE2"/>
    <w:rsid w:val="00680DF9"/>
    <w:rsid w:val="006836EF"/>
    <w:rsid w:val="0068455B"/>
    <w:rsid w:val="006907DB"/>
    <w:rsid w:val="00694C04"/>
    <w:rsid w:val="0069691E"/>
    <w:rsid w:val="0069695E"/>
    <w:rsid w:val="006A21F2"/>
    <w:rsid w:val="006A40BA"/>
    <w:rsid w:val="006B14DF"/>
    <w:rsid w:val="006B22A9"/>
    <w:rsid w:val="006E2294"/>
    <w:rsid w:val="006E2C26"/>
    <w:rsid w:val="006E55BB"/>
    <w:rsid w:val="006F7644"/>
    <w:rsid w:val="00702A5D"/>
    <w:rsid w:val="00706E76"/>
    <w:rsid w:val="007137BC"/>
    <w:rsid w:val="00715734"/>
    <w:rsid w:val="00740DAC"/>
    <w:rsid w:val="00742B63"/>
    <w:rsid w:val="007556BA"/>
    <w:rsid w:val="00765866"/>
    <w:rsid w:val="007669A9"/>
    <w:rsid w:val="00781E44"/>
    <w:rsid w:val="0078383E"/>
    <w:rsid w:val="00786186"/>
    <w:rsid w:val="007911BA"/>
    <w:rsid w:val="007A408C"/>
    <w:rsid w:val="007A7657"/>
    <w:rsid w:val="007B44E2"/>
    <w:rsid w:val="007B7FAC"/>
    <w:rsid w:val="007C16CD"/>
    <w:rsid w:val="007C26E7"/>
    <w:rsid w:val="007C78C3"/>
    <w:rsid w:val="007D7DE6"/>
    <w:rsid w:val="007F3AE4"/>
    <w:rsid w:val="007F52BC"/>
    <w:rsid w:val="00803425"/>
    <w:rsid w:val="0080528B"/>
    <w:rsid w:val="00807820"/>
    <w:rsid w:val="00810AEC"/>
    <w:rsid w:val="00810F0B"/>
    <w:rsid w:val="00811C88"/>
    <w:rsid w:val="008123DF"/>
    <w:rsid w:val="008151D0"/>
    <w:rsid w:val="008263F8"/>
    <w:rsid w:val="00835ACA"/>
    <w:rsid w:val="008363B1"/>
    <w:rsid w:val="00842E02"/>
    <w:rsid w:val="008527CB"/>
    <w:rsid w:val="00853782"/>
    <w:rsid w:val="00853D96"/>
    <w:rsid w:val="0085629D"/>
    <w:rsid w:val="00861FAF"/>
    <w:rsid w:val="00865AC9"/>
    <w:rsid w:val="0086636C"/>
    <w:rsid w:val="00866C8D"/>
    <w:rsid w:val="00871D65"/>
    <w:rsid w:val="00873595"/>
    <w:rsid w:val="00873B4A"/>
    <w:rsid w:val="008773E8"/>
    <w:rsid w:val="00877776"/>
    <w:rsid w:val="00883118"/>
    <w:rsid w:val="0088330F"/>
    <w:rsid w:val="00893B30"/>
    <w:rsid w:val="008962F1"/>
    <w:rsid w:val="008A49F5"/>
    <w:rsid w:val="008A54CE"/>
    <w:rsid w:val="008B25A8"/>
    <w:rsid w:val="008B5A49"/>
    <w:rsid w:val="008B5DC2"/>
    <w:rsid w:val="008C14B4"/>
    <w:rsid w:val="008D2775"/>
    <w:rsid w:val="008E36F9"/>
    <w:rsid w:val="008E6227"/>
    <w:rsid w:val="008E7B11"/>
    <w:rsid w:val="008F2701"/>
    <w:rsid w:val="008F6EB0"/>
    <w:rsid w:val="00903492"/>
    <w:rsid w:val="0091451F"/>
    <w:rsid w:val="00916855"/>
    <w:rsid w:val="00916E5A"/>
    <w:rsid w:val="00920ABC"/>
    <w:rsid w:val="00922F05"/>
    <w:rsid w:val="00924305"/>
    <w:rsid w:val="00924BCA"/>
    <w:rsid w:val="00925725"/>
    <w:rsid w:val="009262BD"/>
    <w:rsid w:val="0093091B"/>
    <w:rsid w:val="00937703"/>
    <w:rsid w:val="009436A3"/>
    <w:rsid w:val="00946AC0"/>
    <w:rsid w:val="00970566"/>
    <w:rsid w:val="00977BA9"/>
    <w:rsid w:val="009818C2"/>
    <w:rsid w:val="00985AD7"/>
    <w:rsid w:val="009866F9"/>
    <w:rsid w:val="009952BD"/>
    <w:rsid w:val="009A00EE"/>
    <w:rsid w:val="009A31A1"/>
    <w:rsid w:val="009A4E05"/>
    <w:rsid w:val="009A5A8E"/>
    <w:rsid w:val="009B21DA"/>
    <w:rsid w:val="009B389E"/>
    <w:rsid w:val="009B5C42"/>
    <w:rsid w:val="009B703A"/>
    <w:rsid w:val="009B773F"/>
    <w:rsid w:val="009D103A"/>
    <w:rsid w:val="009E0E9D"/>
    <w:rsid w:val="009E6E66"/>
    <w:rsid w:val="009E7EF0"/>
    <w:rsid w:val="009F3C83"/>
    <w:rsid w:val="009F440F"/>
    <w:rsid w:val="00A113A6"/>
    <w:rsid w:val="00A12877"/>
    <w:rsid w:val="00A13AC1"/>
    <w:rsid w:val="00A2169D"/>
    <w:rsid w:val="00A21EA5"/>
    <w:rsid w:val="00A262E8"/>
    <w:rsid w:val="00A26D93"/>
    <w:rsid w:val="00A30D68"/>
    <w:rsid w:val="00A32C72"/>
    <w:rsid w:val="00A32CB1"/>
    <w:rsid w:val="00A33728"/>
    <w:rsid w:val="00A34031"/>
    <w:rsid w:val="00A3461F"/>
    <w:rsid w:val="00A43941"/>
    <w:rsid w:val="00A4640A"/>
    <w:rsid w:val="00A53EB0"/>
    <w:rsid w:val="00A5583F"/>
    <w:rsid w:val="00A63C0D"/>
    <w:rsid w:val="00A71F9D"/>
    <w:rsid w:val="00A753D6"/>
    <w:rsid w:val="00A814F3"/>
    <w:rsid w:val="00A86795"/>
    <w:rsid w:val="00A900B5"/>
    <w:rsid w:val="00A90BEF"/>
    <w:rsid w:val="00AA0C6F"/>
    <w:rsid w:val="00AA1003"/>
    <w:rsid w:val="00AA1051"/>
    <w:rsid w:val="00AA325E"/>
    <w:rsid w:val="00AA38F8"/>
    <w:rsid w:val="00AA4EF5"/>
    <w:rsid w:val="00AA5B7D"/>
    <w:rsid w:val="00AA66E2"/>
    <w:rsid w:val="00AB093E"/>
    <w:rsid w:val="00AB4518"/>
    <w:rsid w:val="00AC09EA"/>
    <w:rsid w:val="00AC53C0"/>
    <w:rsid w:val="00AC729E"/>
    <w:rsid w:val="00AC749D"/>
    <w:rsid w:val="00AD07A3"/>
    <w:rsid w:val="00AD21ED"/>
    <w:rsid w:val="00AD7047"/>
    <w:rsid w:val="00AD73B4"/>
    <w:rsid w:val="00AE13C4"/>
    <w:rsid w:val="00AE13E5"/>
    <w:rsid w:val="00AE3192"/>
    <w:rsid w:val="00AE3E04"/>
    <w:rsid w:val="00AE6971"/>
    <w:rsid w:val="00AF0912"/>
    <w:rsid w:val="00AF17B5"/>
    <w:rsid w:val="00AF48FB"/>
    <w:rsid w:val="00B00F86"/>
    <w:rsid w:val="00B07B41"/>
    <w:rsid w:val="00B20104"/>
    <w:rsid w:val="00B20D63"/>
    <w:rsid w:val="00B23E70"/>
    <w:rsid w:val="00B25EC2"/>
    <w:rsid w:val="00B279CD"/>
    <w:rsid w:val="00B305A1"/>
    <w:rsid w:val="00B34AE3"/>
    <w:rsid w:val="00B45F7C"/>
    <w:rsid w:val="00B50EB2"/>
    <w:rsid w:val="00B7089A"/>
    <w:rsid w:val="00B87093"/>
    <w:rsid w:val="00B9028C"/>
    <w:rsid w:val="00BA7398"/>
    <w:rsid w:val="00BB16B4"/>
    <w:rsid w:val="00BB43FC"/>
    <w:rsid w:val="00BC501E"/>
    <w:rsid w:val="00BC7657"/>
    <w:rsid w:val="00BD1CE2"/>
    <w:rsid w:val="00BD2665"/>
    <w:rsid w:val="00BD3FE7"/>
    <w:rsid w:val="00BD4227"/>
    <w:rsid w:val="00BD44E5"/>
    <w:rsid w:val="00BD464B"/>
    <w:rsid w:val="00BD6079"/>
    <w:rsid w:val="00BD74A7"/>
    <w:rsid w:val="00BE1DEE"/>
    <w:rsid w:val="00BE2CD4"/>
    <w:rsid w:val="00BF1314"/>
    <w:rsid w:val="00BF5445"/>
    <w:rsid w:val="00BF7EA5"/>
    <w:rsid w:val="00C02AE2"/>
    <w:rsid w:val="00C02CF8"/>
    <w:rsid w:val="00C04877"/>
    <w:rsid w:val="00C126D0"/>
    <w:rsid w:val="00C12E40"/>
    <w:rsid w:val="00C157BC"/>
    <w:rsid w:val="00C17D54"/>
    <w:rsid w:val="00C2395A"/>
    <w:rsid w:val="00C24C17"/>
    <w:rsid w:val="00C26DAE"/>
    <w:rsid w:val="00C26F3D"/>
    <w:rsid w:val="00C33DE2"/>
    <w:rsid w:val="00C34BDA"/>
    <w:rsid w:val="00C4120B"/>
    <w:rsid w:val="00C423EE"/>
    <w:rsid w:val="00C45619"/>
    <w:rsid w:val="00C47D92"/>
    <w:rsid w:val="00C5093D"/>
    <w:rsid w:val="00C6088F"/>
    <w:rsid w:val="00C63234"/>
    <w:rsid w:val="00C644AF"/>
    <w:rsid w:val="00C65B3F"/>
    <w:rsid w:val="00C672AC"/>
    <w:rsid w:val="00C71E22"/>
    <w:rsid w:val="00C740F1"/>
    <w:rsid w:val="00C75F11"/>
    <w:rsid w:val="00C766DA"/>
    <w:rsid w:val="00C84C21"/>
    <w:rsid w:val="00C87884"/>
    <w:rsid w:val="00C909CB"/>
    <w:rsid w:val="00C935FA"/>
    <w:rsid w:val="00CA20D6"/>
    <w:rsid w:val="00CA5207"/>
    <w:rsid w:val="00CA5E7E"/>
    <w:rsid w:val="00CA5FB7"/>
    <w:rsid w:val="00CA7205"/>
    <w:rsid w:val="00CB05B3"/>
    <w:rsid w:val="00CB4FCD"/>
    <w:rsid w:val="00CB6F79"/>
    <w:rsid w:val="00CD4713"/>
    <w:rsid w:val="00CD6964"/>
    <w:rsid w:val="00CD7C4E"/>
    <w:rsid w:val="00CE19D6"/>
    <w:rsid w:val="00CE56BA"/>
    <w:rsid w:val="00CE7B64"/>
    <w:rsid w:val="00CF0D43"/>
    <w:rsid w:val="00CF0DCD"/>
    <w:rsid w:val="00CF1291"/>
    <w:rsid w:val="00CF217F"/>
    <w:rsid w:val="00CF48E2"/>
    <w:rsid w:val="00CF5CE2"/>
    <w:rsid w:val="00CF624B"/>
    <w:rsid w:val="00CF652A"/>
    <w:rsid w:val="00CF66FE"/>
    <w:rsid w:val="00D03AC4"/>
    <w:rsid w:val="00D07E41"/>
    <w:rsid w:val="00D10615"/>
    <w:rsid w:val="00D10E5E"/>
    <w:rsid w:val="00D11C82"/>
    <w:rsid w:val="00D15F09"/>
    <w:rsid w:val="00D22B2E"/>
    <w:rsid w:val="00D260A2"/>
    <w:rsid w:val="00D37560"/>
    <w:rsid w:val="00D40433"/>
    <w:rsid w:val="00D4633A"/>
    <w:rsid w:val="00D4765E"/>
    <w:rsid w:val="00D5072B"/>
    <w:rsid w:val="00D614F4"/>
    <w:rsid w:val="00D65568"/>
    <w:rsid w:val="00D67431"/>
    <w:rsid w:val="00D74F5C"/>
    <w:rsid w:val="00D81AD1"/>
    <w:rsid w:val="00DA44DF"/>
    <w:rsid w:val="00DC2472"/>
    <w:rsid w:val="00DC29A9"/>
    <w:rsid w:val="00DC3B86"/>
    <w:rsid w:val="00DC62E1"/>
    <w:rsid w:val="00DC7DFF"/>
    <w:rsid w:val="00DD4488"/>
    <w:rsid w:val="00DD524C"/>
    <w:rsid w:val="00DD6578"/>
    <w:rsid w:val="00DE18C0"/>
    <w:rsid w:val="00DE1F98"/>
    <w:rsid w:val="00DE2A7D"/>
    <w:rsid w:val="00DE72D7"/>
    <w:rsid w:val="00E11CB2"/>
    <w:rsid w:val="00E14FBD"/>
    <w:rsid w:val="00E21B07"/>
    <w:rsid w:val="00E24758"/>
    <w:rsid w:val="00E3116C"/>
    <w:rsid w:val="00E357F7"/>
    <w:rsid w:val="00E375FC"/>
    <w:rsid w:val="00E42D60"/>
    <w:rsid w:val="00E45E04"/>
    <w:rsid w:val="00E46FD4"/>
    <w:rsid w:val="00E47055"/>
    <w:rsid w:val="00E527C8"/>
    <w:rsid w:val="00E5540A"/>
    <w:rsid w:val="00E61A9F"/>
    <w:rsid w:val="00E63362"/>
    <w:rsid w:val="00E70659"/>
    <w:rsid w:val="00E75D82"/>
    <w:rsid w:val="00E8175F"/>
    <w:rsid w:val="00E83275"/>
    <w:rsid w:val="00E83BC7"/>
    <w:rsid w:val="00E84B35"/>
    <w:rsid w:val="00E87396"/>
    <w:rsid w:val="00EA0E6A"/>
    <w:rsid w:val="00EA5CA9"/>
    <w:rsid w:val="00EB15EA"/>
    <w:rsid w:val="00EB2127"/>
    <w:rsid w:val="00EB3CB2"/>
    <w:rsid w:val="00EB4B68"/>
    <w:rsid w:val="00EB5EDD"/>
    <w:rsid w:val="00EB7733"/>
    <w:rsid w:val="00EC0CD1"/>
    <w:rsid w:val="00EC5D6C"/>
    <w:rsid w:val="00EF27CB"/>
    <w:rsid w:val="00EF414C"/>
    <w:rsid w:val="00EF47A4"/>
    <w:rsid w:val="00EF5D4B"/>
    <w:rsid w:val="00EF6A3A"/>
    <w:rsid w:val="00EF7FAB"/>
    <w:rsid w:val="00F00239"/>
    <w:rsid w:val="00F02D23"/>
    <w:rsid w:val="00F05922"/>
    <w:rsid w:val="00F063AE"/>
    <w:rsid w:val="00F12911"/>
    <w:rsid w:val="00F132DF"/>
    <w:rsid w:val="00F158F1"/>
    <w:rsid w:val="00F17B61"/>
    <w:rsid w:val="00F22D67"/>
    <w:rsid w:val="00F23328"/>
    <w:rsid w:val="00F2427D"/>
    <w:rsid w:val="00F25C78"/>
    <w:rsid w:val="00F367EF"/>
    <w:rsid w:val="00F4001A"/>
    <w:rsid w:val="00F5414F"/>
    <w:rsid w:val="00F54AA3"/>
    <w:rsid w:val="00F61E97"/>
    <w:rsid w:val="00F7048B"/>
    <w:rsid w:val="00F70E87"/>
    <w:rsid w:val="00F73D7E"/>
    <w:rsid w:val="00F770DF"/>
    <w:rsid w:val="00F91BFD"/>
    <w:rsid w:val="00F92FEA"/>
    <w:rsid w:val="00FA133C"/>
    <w:rsid w:val="00FB00B6"/>
    <w:rsid w:val="00FB2BAE"/>
    <w:rsid w:val="00FB34B3"/>
    <w:rsid w:val="00FB4FB7"/>
    <w:rsid w:val="00FB67CA"/>
    <w:rsid w:val="00FC3372"/>
    <w:rsid w:val="00FD4063"/>
    <w:rsid w:val="00FD6636"/>
    <w:rsid w:val="00FE1699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1000f"/>
    </o:shapedefaults>
    <o:shapelayout v:ext="edit">
      <o:idmap v:ext="edit" data="1"/>
    </o:shapelayout>
  </w:shapeDefaults>
  <w:decimalSymbol w:val=","/>
  <w:listSeparator w:val=";"/>
  <w14:docId w14:val="52DB1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caption" w:qFormat="1"/>
    <w:lsdException w:name="List Number 2" w:semiHidden="0" w:unhideWhenUsed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paragraph" w:customStyle="1" w:styleId="PRContact">
    <w:name w:val="_PR_Contact"/>
    <w:basedOn w:val="Normal"/>
    <w:rsid w:val="00CA7205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character" w:styleId="Hyperlink">
    <w:name w:val="Hyperlink"/>
    <w:rsid w:val="00CA7205"/>
    <w:rPr>
      <w:color w:val="000000"/>
      <w:u w:val="none"/>
    </w:rPr>
  </w:style>
  <w:style w:type="character" w:customStyle="1" w:styleId="HeaderChar">
    <w:name w:val="Header Char"/>
    <w:link w:val="Header"/>
    <w:uiPriority w:val="99"/>
    <w:rsid w:val="006B22A9"/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rsid w:val="006B2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2A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6845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455B"/>
    <w:rPr>
      <w:szCs w:val="20"/>
    </w:rPr>
  </w:style>
  <w:style w:type="character" w:customStyle="1" w:styleId="CommentTextChar">
    <w:name w:val="Comment Text Char"/>
    <w:link w:val="CommentText"/>
    <w:rsid w:val="0068455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3375D"/>
    <w:rPr>
      <w:b/>
      <w:bCs/>
    </w:rPr>
  </w:style>
  <w:style w:type="character" w:customStyle="1" w:styleId="CommentSubjectChar">
    <w:name w:val="Comment Subject Char"/>
    <w:link w:val="CommentSubject"/>
    <w:rsid w:val="0063375D"/>
    <w:rPr>
      <w:rFonts w:ascii="Arial" w:hAnsi="Arial"/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A3461F"/>
    <w:rPr>
      <w:rFonts w:ascii="Arial" w:hAnsi="Arial"/>
      <w:szCs w:val="24"/>
      <w:lang w:eastAsia="en-US"/>
    </w:rPr>
  </w:style>
  <w:style w:type="paragraph" w:styleId="FootnoteText">
    <w:name w:val="footnote text"/>
    <w:basedOn w:val="Normal"/>
    <w:link w:val="FootnoteTextChar"/>
    <w:unhideWhenUsed/>
    <w:rsid w:val="001301B5"/>
    <w:pPr>
      <w:spacing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1301B5"/>
    <w:rPr>
      <w:rFonts w:ascii="Arial" w:hAnsi="Arial"/>
      <w:sz w:val="24"/>
      <w:szCs w:val="24"/>
      <w:lang w:eastAsia="en-US"/>
    </w:rPr>
  </w:style>
  <w:style w:type="character" w:styleId="FootnoteReference">
    <w:name w:val="footnote reference"/>
    <w:basedOn w:val="DefaultParagraphFont"/>
    <w:unhideWhenUsed/>
    <w:rsid w:val="001301B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caption" w:qFormat="1"/>
    <w:lsdException w:name="List Number 2" w:semiHidden="0" w:unhideWhenUsed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paragraph" w:customStyle="1" w:styleId="PRContact">
    <w:name w:val="_PR_Contact"/>
    <w:basedOn w:val="Normal"/>
    <w:rsid w:val="00CA7205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character" w:styleId="Hyperlink">
    <w:name w:val="Hyperlink"/>
    <w:rsid w:val="00CA7205"/>
    <w:rPr>
      <w:color w:val="000000"/>
      <w:u w:val="none"/>
    </w:rPr>
  </w:style>
  <w:style w:type="character" w:customStyle="1" w:styleId="HeaderChar">
    <w:name w:val="Header Char"/>
    <w:link w:val="Header"/>
    <w:uiPriority w:val="99"/>
    <w:rsid w:val="006B22A9"/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rsid w:val="006B2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2A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6845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455B"/>
    <w:rPr>
      <w:szCs w:val="20"/>
    </w:rPr>
  </w:style>
  <w:style w:type="character" w:customStyle="1" w:styleId="CommentTextChar">
    <w:name w:val="Comment Text Char"/>
    <w:link w:val="CommentText"/>
    <w:rsid w:val="0068455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3375D"/>
    <w:rPr>
      <w:b/>
      <w:bCs/>
    </w:rPr>
  </w:style>
  <w:style w:type="character" w:customStyle="1" w:styleId="CommentSubjectChar">
    <w:name w:val="Comment Subject Char"/>
    <w:link w:val="CommentSubject"/>
    <w:rsid w:val="0063375D"/>
    <w:rPr>
      <w:rFonts w:ascii="Arial" w:hAnsi="Arial"/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A3461F"/>
    <w:rPr>
      <w:rFonts w:ascii="Arial" w:hAnsi="Arial"/>
      <w:szCs w:val="24"/>
      <w:lang w:eastAsia="en-US"/>
    </w:rPr>
  </w:style>
  <w:style w:type="paragraph" w:styleId="FootnoteText">
    <w:name w:val="footnote text"/>
    <w:basedOn w:val="Normal"/>
    <w:link w:val="FootnoteTextChar"/>
    <w:unhideWhenUsed/>
    <w:rsid w:val="001301B5"/>
    <w:pPr>
      <w:spacing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1301B5"/>
    <w:rPr>
      <w:rFonts w:ascii="Arial" w:hAnsi="Arial"/>
      <w:sz w:val="24"/>
      <w:szCs w:val="24"/>
      <w:lang w:eastAsia="en-US"/>
    </w:rPr>
  </w:style>
  <w:style w:type="character" w:styleId="FootnoteReference">
    <w:name w:val="footnote reference"/>
    <w:basedOn w:val="DefaultParagraphFont"/>
    <w:unhideWhenUsed/>
    <w:rsid w:val="00130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http://www.henkel.sk/tlac-a-media/tlacove-spravy-a-publikacie" TargetMode="External"/><Relationship Id="rId13" Type="http://schemas.openxmlformats.org/officeDocument/2006/relationships/hyperlink" Target="mailto:lenka.koeszegyova@henkel.com" TargetMode="External"/><Relationship Id="rId14" Type="http://schemas.openxmlformats.org/officeDocument/2006/relationships/hyperlink" Target="mailto:kosturkova@divino.sk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DE_Pressemitteilung_111110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4D51D26820648848EDCFD119D7608" ma:contentTypeVersion="3" ma:contentTypeDescription="Create a new document." ma:contentTypeScope="" ma:versionID="5b2fd813ca227e89e46ac651384db956">
  <xsd:schema xmlns:xsd="http://www.w3.org/2001/XMLSchema" xmlns:xs="http://www.w3.org/2001/XMLSchema" xmlns:p="http://schemas.microsoft.com/office/2006/metadata/properties" xmlns:ns2="026854d6-2f4f-425f-81d8-d24aed898c56" targetNamespace="http://schemas.microsoft.com/office/2006/metadata/properties" ma:root="true" ma:fieldsID="261f2807d295b6e7345c8d45ec475ff6" ns2:_="">
    <xsd:import namespace="026854d6-2f4f-425f-81d8-d24aed898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854d6-2f4f-425f-81d8-d24aed898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2BB2FF-2F95-4ACE-B19C-776CBDC85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854d6-2f4f-425f-81d8-d24aed898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76EF1-23C8-4DB2-91EF-D6BE41A01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BD3C0-1D32-4368-9B3B-99777DDCE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CE4AC5-A2E6-D245-8220-4151D57A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\Temp\notes731C8B\HENKEL_DE_Pressemitteilung_111110.dot</Template>
  <TotalTime>0</TotalTime>
  <Pages>3</Pages>
  <Words>816</Words>
  <Characters>4656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Manager/>
  <Company>Henkel AG &amp; Co. KGaA</Company>
  <LinksUpToDate>false</LinksUpToDate>
  <CharactersWithSpaces>5462</CharactersWithSpaces>
  <SharedDoc>false</SharedDoc>
  <HyperlinkBase/>
  <HLinks>
    <vt:vector size="30" baseType="variant">
      <vt:variant>
        <vt:i4>1376314</vt:i4>
      </vt:variant>
      <vt:variant>
        <vt:i4>6</vt:i4>
      </vt:variant>
      <vt:variant>
        <vt:i4>0</vt:i4>
      </vt:variant>
      <vt:variant>
        <vt:i4>5</vt:i4>
      </vt:variant>
      <vt:variant>
        <vt:lpwstr>mailto:henkelbeautycare@achtung.de</vt:lpwstr>
      </vt:variant>
      <vt:variant>
        <vt:lpwstr/>
      </vt:variant>
      <vt:variant>
        <vt:i4>4653149</vt:i4>
      </vt:variant>
      <vt:variant>
        <vt:i4>3</vt:i4>
      </vt:variant>
      <vt:variant>
        <vt:i4>0</vt:i4>
      </vt:variant>
      <vt:variant>
        <vt:i4>5</vt:i4>
      </vt:variant>
      <vt:variant>
        <vt:lpwstr>mailto:annamaria.englebert@henkel.com</vt:lpwstr>
      </vt:variant>
      <vt:variant>
        <vt:lpwstr/>
      </vt:variant>
      <vt:variant>
        <vt:i4>6619165</vt:i4>
      </vt:variant>
      <vt:variant>
        <vt:i4>0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6357061</vt:i4>
      </vt:variant>
      <vt:variant>
        <vt:i4>-1</vt:i4>
      </vt:variant>
      <vt:variant>
        <vt:i4>2077</vt:i4>
      </vt:variant>
      <vt:variant>
        <vt:i4>1</vt:i4>
      </vt:variant>
      <vt:variant>
        <vt:lpwstr>Diadermine_Logo_PMs einsetzen</vt:lpwstr>
      </vt:variant>
      <vt:variant>
        <vt:lpwstr/>
      </vt:variant>
      <vt:variant>
        <vt:i4>6094850</vt:i4>
      </vt:variant>
      <vt:variant>
        <vt:i4>-1</vt:i4>
      </vt:variant>
      <vt:variant>
        <vt:i4>2078</vt:i4>
      </vt:variant>
      <vt:variant>
        <vt:i4>1</vt:i4>
      </vt:variant>
      <vt:variant>
        <vt:lpwstr>Schwarzkopf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Annika Estrada</dc:creator>
  <cp:keywords/>
  <dc:description>Template: 2011-01-26</dc:description>
  <cp:lastModifiedBy>Martina</cp:lastModifiedBy>
  <cp:revision>2</cp:revision>
  <cp:lastPrinted>2016-08-17T09:15:00Z</cp:lastPrinted>
  <dcterms:created xsi:type="dcterms:W3CDTF">2017-12-03T20:16:00Z</dcterms:created>
  <dcterms:modified xsi:type="dcterms:W3CDTF">2017-12-03T20:16:00Z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0x0101007414D51D26820648848EDCFD119D7608</vt:lpwstr>
  </property>
</Properties>
</file>