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03C87" w14:textId="77777777" w:rsidR="008123DF" w:rsidRPr="00FB0576" w:rsidRDefault="00AA0C6F" w:rsidP="00401DAC">
      <w:pPr>
        <w:pStyle w:val="Standard12pt"/>
        <w:spacing w:line="60" w:lineRule="exact"/>
        <w:jc w:val="right"/>
        <w:rPr>
          <w:b/>
          <w:sz w:val="36"/>
          <w:szCs w:val="36"/>
        </w:rPr>
      </w:pPr>
      <w:r w:rsidRPr="00FB0576">
        <w:rPr>
          <w:b/>
          <w:sz w:val="36"/>
          <w:szCs w:val="36"/>
        </w:rPr>
        <w:t xml:space="preserve"> </w:t>
      </w:r>
    </w:p>
    <w:p w14:paraId="703EF423" w14:textId="77777777" w:rsidR="008C14B4" w:rsidRPr="00514740" w:rsidRDefault="008C14B4" w:rsidP="00AB4929">
      <w:pPr>
        <w:pStyle w:val="Standard12pt"/>
        <w:jc w:val="right"/>
        <w:outlineLvl w:val="0"/>
        <w:rPr>
          <w:b/>
          <w:sz w:val="36"/>
          <w:szCs w:val="36"/>
        </w:rPr>
      </w:pPr>
      <w:r w:rsidRPr="00514740">
        <w:rPr>
          <w:b/>
          <w:sz w:val="36"/>
          <w:szCs w:val="36"/>
        </w:rPr>
        <w:t>Presseinformation</w:t>
      </w:r>
    </w:p>
    <w:p w14:paraId="3A28CE8A" w14:textId="77777777" w:rsidR="008E1939" w:rsidRPr="00514740" w:rsidRDefault="008E1939" w:rsidP="00E4600B">
      <w:pPr>
        <w:pStyle w:val="Standard12pt"/>
        <w:tabs>
          <w:tab w:val="left" w:pos="6600"/>
        </w:tabs>
      </w:pPr>
    </w:p>
    <w:p w14:paraId="4A88464B" w14:textId="77777777" w:rsidR="003141D2" w:rsidRPr="00514740" w:rsidRDefault="003141D2" w:rsidP="00E4600B">
      <w:pPr>
        <w:pStyle w:val="Standard12pt"/>
        <w:tabs>
          <w:tab w:val="left" w:pos="6600"/>
        </w:tabs>
      </w:pPr>
    </w:p>
    <w:p w14:paraId="68FD93FE" w14:textId="77777777" w:rsidR="008C14B4" w:rsidRPr="00514740" w:rsidRDefault="00E4600B" w:rsidP="00E4600B">
      <w:pPr>
        <w:pStyle w:val="Standard12pt"/>
        <w:tabs>
          <w:tab w:val="left" w:pos="6600"/>
        </w:tabs>
      </w:pPr>
      <w:r w:rsidRPr="00514740">
        <w:tab/>
      </w:r>
    </w:p>
    <w:p w14:paraId="632374ED" w14:textId="41381967" w:rsidR="00EC33A0" w:rsidRPr="002C7DA5" w:rsidRDefault="003A7C88" w:rsidP="00D614F4">
      <w:pPr>
        <w:pStyle w:val="Standard12pt"/>
        <w:spacing w:line="276" w:lineRule="auto"/>
        <w:rPr>
          <w:sz w:val="22"/>
        </w:rPr>
      </w:pPr>
      <w:r w:rsidRPr="002C7DA5">
        <w:rPr>
          <w:sz w:val="22"/>
          <w:szCs w:val="22"/>
        </w:rPr>
        <w:t xml:space="preserve">Launch </w:t>
      </w:r>
      <w:r w:rsidR="00AF0CE6">
        <w:rPr>
          <w:sz w:val="22"/>
          <w:szCs w:val="22"/>
        </w:rPr>
        <w:t>Syoss Locken</w:t>
      </w:r>
      <w:r w:rsidRPr="002C7DA5">
        <w:rPr>
          <w:sz w:val="22"/>
          <w:szCs w:val="22"/>
        </w:rPr>
        <w:t xml:space="preserve"> </w:t>
      </w:r>
      <w:r w:rsidRPr="002C7DA5">
        <w:rPr>
          <w:sz w:val="22"/>
          <w:szCs w:val="22"/>
        </w:rPr>
        <w:tab/>
      </w:r>
      <w:r w:rsidRPr="002C7DA5">
        <w:rPr>
          <w:sz w:val="22"/>
          <w:szCs w:val="22"/>
        </w:rPr>
        <w:tab/>
      </w:r>
      <w:r w:rsidRPr="002C7DA5">
        <w:rPr>
          <w:sz w:val="22"/>
          <w:szCs w:val="22"/>
        </w:rPr>
        <w:tab/>
      </w:r>
      <w:r w:rsidRPr="002C7DA5">
        <w:rPr>
          <w:sz w:val="22"/>
          <w:szCs w:val="22"/>
        </w:rPr>
        <w:tab/>
        <w:t xml:space="preserve">      </w:t>
      </w:r>
      <w:r w:rsidR="00C2375D" w:rsidRPr="002C7DA5">
        <w:rPr>
          <w:sz w:val="22"/>
          <w:szCs w:val="22"/>
        </w:rPr>
        <w:tab/>
      </w:r>
      <w:r w:rsidR="00612B2B" w:rsidRPr="002C7DA5">
        <w:rPr>
          <w:sz w:val="22"/>
          <w:szCs w:val="22"/>
        </w:rPr>
        <w:t xml:space="preserve"> </w:t>
      </w:r>
      <w:r w:rsidR="007F7341" w:rsidRPr="002C7DA5">
        <w:rPr>
          <w:sz w:val="22"/>
          <w:szCs w:val="22"/>
        </w:rPr>
        <w:t xml:space="preserve">          </w:t>
      </w:r>
      <w:r w:rsidR="003A4CB4" w:rsidRPr="002C7DA5">
        <w:rPr>
          <w:sz w:val="22"/>
          <w:szCs w:val="22"/>
        </w:rPr>
        <w:tab/>
      </w:r>
      <w:r w:rsidR="003A4CB4" w:rsidRPr="002C7DA5">
        <w:rPr>
          <w:sz w:val="22"/>
          <w:szCs w:val="22"/>
        </w:rPr>
        <w:tab/>
      </w:r>
      <w:r w:rsidR="00FB0576">
        <w:rPr>
          <w:sz w:val="22"/>
          <w:szCs w:val="22"/>
        </w:rPr>
        <w:t xml:space="preserve">        </w:t>
      </w:r>
      <w:r w:rsidR="007628E8">
        <w:rPr>
          <w:sz w:val="22"/>
          <w:szCs w:val="22"/>
        </w:rPr>
        <w:tab/>
      </w:r>
      <w:r w:rsidR="00A5762B">
        <w:rPr>
          <w:sz w:val="22"/>
          <w:szCs w:val="22"/>
        </w:rPr>
        <w:t>April</w:t>
      </w:r>
      <w:r w:rsidR="00514740">
        <w:rPr>
          <w:sz w:val="22"/>
          <w:szCs w:val="22"/>
        </w:rPr>
        <w:t xml:space="preserve"> </w:t>
      </w:r>
      <w:r w:rsidR="00F46CCA" w:rsidRPr="002C7DA5">
        <w:rPr>
          <w:sz w:val="22"/>
        </w:rPr>
        <w:t>201</w:t>
      </w:r>
      <w:r w:rsidR="003B76FB" w:rsidRPr="002C7DA5">
        <w:rPr>
          <w:sz w:val="22"/>
        </w:rPr>
        <w:t>8</w:t>
      </w:r>
    </w:p>
    <w:p w14:paraId="62499963" w14:textId="77777777" w:rsidR="0068455B" w:rsidRPr="002C7DA5" w:rsidRDefault="0068455B" w:rsidP="0068455B">
      <w:pPr>
        <w:pStyle w:val="Standard12pt"/>
        <w:rPr>
          <w:b/>
        </w:rPr>
      </w:pPr>
    </w:p>
    <w:p w14:paraId="3CA13A17" w14:textId="6558FBB3" w:rsidR="007B5B35" w:rsidRDefault="00B84DF9" w:rsidP="00C95DD8">
      <w:pPr>
        <w:spacing w:line="276" w:lineRule="auto"/>
        <w:jc w:val="both"/>
        <w:rPr>
          <w:rFonts w:cs="Arial"/>
          <w:b/>
          <w:bCs/>
          <w:kern w:val="32"/>
          <w:sz w:val="36"/>
          <w:szCs w:val="32"/>
        </w:rPr>
      </w:pPr>
      <w:r w:rsidRPr="00B84DF9">
        <w:rPr>
          <w:rFonts w:cs="Arial"/>
          <w:b/>
          <w:bCs/>
          <w:kern w:val="32"/>
          <w:sz w:val="36"/>
          <w:szCs w:val="32"/>
        </w:rPr>
        <w:t>Syoss Locken zähmt wilde Mähnen für gelocktes Haar in Perfektion</w:t>
      </w:r>
    </w:p>
    <w:p w14:paraId="679B99BE" w14:textId="77777777" w:rsidR="00B84DF9" w:rsidRPr="004327A1" w:rsidRDefault="00B84DF9" w:rsidP="00C95DD8">
      <w:pPr>
        <w:spacing w:line="276" w:lineRule="auto"/>
        <w:jc w:val="both"/>
        <w:rPr>
          <w:b/>
          <w:sz w:val="22"/>
        </w:rPr>
      </w:pPr>
    </w:p>
    <w:p w14:paraId="1CFD4DE9" w14:textId="5E83AB2C" w:rsidR="00C95DD8" w:rsidRPr="007628E8" w:rsidRDefault="0075158C" w:rsidP="007628E8">
      <w:pPr>
        <w:spacing w:line="276" w:lineRule="auto"/>
        <w:jc w:val="both"/>
        <w:rPr>
          <w:b/>
          <w:sz w:val="22"/>
        </w:rPr>
      </w:pPr>
      <w:r>
        <w:rPr>
          <w:b/>
          <w:sz w:val="22"/>
        </w:rPr>
        <w:t>Locken zu bändigen ist eine echte Her</w:t>
      </w:r>
      <w:r w:rsidR="00B005EE">
        <w:rPr>
          <w:b/>
          <w:sz w:val="22"/>
        </w:rPr>
        <w:t>ausforderung und erfordert oft</w:t>
      </w:r>
      <w:r>
        <w:rPr>
          <w:b/>
          <w:sz w:val="22"/>
        </w:rPr>
        <w:t xml:space="preserve"> Zeit und</w:t>
      </w:r>
      <w:r w:rsidR="00FA6A6A">
        <w:rPr>
          <w:b/>
          <w:sz w:val="22"/>
        </w:rPr>
        <w:t xml:space="preserve"> </w:t>
      </w:r>
      <w:r>
        <w:rPr>
          <w:b/>
          <w:sz w:val="22"/>
        </w:rPr>
        <w:t xml:space="preserve">Geduld – </w:t>
      </w:r>
      <w:r w:rsidR="00430F12">
        <w:rPr>
          <w:b/>
          <w:sz w:val="22"/>
        </w:rPr>
        <w:t xml:space="preserve">meist lässt sich die wilde Mähne </w:t>
      </w:r>
      <w:r>
        <w:rPr>
          <w:b/>
          <w:sz w:val="22"/>
        </w:rPr>
        <w:t>nur mit der Hilfe von zahlrei</w:t>
      </w:r>
      <w:r w:rsidR="00B84DF9">
        <w:rPr>
          <w:b/>
          <w:sz w:val="22"/>
        </w:rPr>
        <w:t>chen Stylingt</w:t>
      </w:r>
      <w:r w:rsidR="00430F12">
        <w:rPr>
          <w:b/>
          <w:sz w:val="22"/>
        </w:rPr>
        <w:t xml:space="preserve">ools und Produkten </w:t>
      </w:r>
      <w:r>
        <w:rPr>
          <w:b/>
          <w:sz w:val="22"/>
        </w:rPr>
        <w:t xml:space="preserve">zähmen. </w:t>
      </w:r>
      <w:r w:rsidR="00B84DF9" w:rsidRPr="00B84DF9">
        <w:rPr>
          <w:b/>
          <w:sz w:val="22"/>
        </w:rPr>
        <w:t>Die neue Haarpflege-Linie Syoss Locken verleiht gewelltem Haar Definition und Sprungkraft und sorgt für einen leb</w:t>
      </w:r>
      <w:r w:rsidR="00B84DF9">
        <w:rPr>
          <w:b/>
          <w:sz w:val="22"/>
        </w:rPr>
        <w:t xml:space="preserve">endigen Locken-Style. Die Syoss </w:t>
      </w:r>
      <w:r w:rsidR="00B84DF9" w:rsidRPr="00B84DF9">
        <w:rPr>
          <w:b/>
          <w:sz w:val="22"/>
        </w:rPr>
        <w:t>Locken-Pflegelinie bändigt widerspenstiges und krauses Haar durch einen langanhaltenden Anti-Frizz Effekt.</w:t>
      </w:r>
      <w:r w:rsidR="007A4FAD">
        <w:rPr>
          <w:b/>
          <w:sz w:val="22"/>
        </w:rPr>
        <w:t xml:space="preserve"> In </w:t>
      </w:r>
      <w:r w:rsidR="00AE21B8">
        <w:rPr>
          <w:b/>
          <w:sz w:val="22"/>
        </w:rPr>
        <w:t xml:space="preserve">Kombination sorgen das </w:t>
      </w:r>
      <w:r w:rsidR="00046C68">
        <w:rPr>
          <w:b/>
          <w:sz w:val="22"/>
        </w:rPr>
        <w:t xml:space="preserve">Syoss Locken Shampoo </w:t>
      </w:r>
      <w:r w:rsidR="00AE21B8">
        <w:rPr>
          <w:b/>
          <w:sz w:val="22"/>
        </w:rPr>
        <w:t xml:space="preserve">und </w:t>
      </w:r>
      <w:r w:rsidR="00574BC0">
        <w:rPr>
          <w:b/>
          <w:sz w:val="22"/>
        </w:rPr>
        <w:t>die</w:t>
      </w:r>
      <w:r w:rsidR="00AE21B8">
        <w:rPr>
          <w:b/>
          <w:sz w:val="22"/>
        </w:rPr>
        <w:t xml:space="preserve"> </w:t>
      </w:r>
      <w:r w:rsidR="00046C68">
        <w:rPr>
          <w:b/>
          <w:sz w:val="22"/>
        </w:rPr>
        <w:t xml:space="preserve">Spülung </w:t>
      </w:r>
      <w:r w:rsidR="00AE21B8">
        <w:rPr>
          <w:b/>
          <w:sz w:val="22"/>
        </w:rPr>
        <w:t>für die ideale Pflege und lassen lockiges Haar st</w:t>
      </w:r>
      <w:r w:rsidR="007E0A7F">
        <w:rPr>
          <w:b/>
          <w:sz w:val="22"/>
        </w:rPr>
        <w:t xml:space="preserve">rahlen – ganz ohne aufwendiges </w:t>
      </w:r>
      <w:r w:rsidR="00574BC0">
        <w:rPr>
          <w:b/>
          <w:sz w:val="22"/>
        </w:rPr>
        <w:t>F</w:t>
      </w:r>
      <w:r w:rsidR="002B2A81">
        <w:rPr>
          <w:b/>
          <w:sz w:val="22"/>
        </w:rPr>
        <w:t>öhnen</w:t>
      </w:r>
      <w:r w:rsidR="00AE21B8">
        <w:rPr>
          <w:b/>
          <w:sz w:val="22"/>
        </w:rPr>
        <w:t>.</w:t>
      </w:r>
      <w:r w:rsidR="00882171" w:rsidRPr="005A1AC3">
        <w:t xml:space="preserve"> </w:t>
      </w:r>
      <w:r w:rsidR="00B84DF9">
        <w:rPr>
          <w:b/>
          <w:sz w:val="22"/>
        </w:rPr>
        <w:t>Syoss Belebendes</w:t>
      </w:r>
      <w:r w:rsidR="00B84DF9" w:rsidRPr="00B84DF9">
        <w:rPr>
          <w:b/>
          <w:sz w:val="22"/>
        </w:rPr>
        <w:t xml:space="preserve"> Locken Spray definiert Wellen und Locken zusätzlich im Laufe des Tages.  </w:t>
      </w:r>
    </w:p>
    <w:p w14:paraId="3CA2A907" w14:textId="77777777" w:rsidR="00806CBF" w:rsidRDefault="00806CBF" w:rsidP="00D15B91">
      <w:pPr>
        <w:widowControl w:val="0"/>
        <w:autoSpaceDE w:val="0"/>
        <w:autoSpaceDN w:val="0"/>
        <w:adjustRightInd w:val="0"/>
        <w:spacing w:line="300" w:lineRule="atLeast"/>
        <w:ind w:right="-1"/>
        <w:jc w:val="both"/>
        <w:rPr>
          <w:sz w:val="22"/>
          <w:szCs w:val="22"/>
        </w:rPr>
      </w:pPr>
    </w:p>
    <w:p w14:paraId="473B5306" w14:textId="21BCF857" w:rsidR="00E71DD5" w:rsidRDefault="007E0A7F" w:rsidP="00ED409C">
      <w:pPr>
        <w:spacing w:line="300" w:lineRule="atLeast"/>
        <w:jc w:val="both"/>
        <w:rPr>
          <w:sz w:val="22"/>
          <w:szCs w:val="22"/>
        </w:rPr>
      </w:pPr>
      <w:r>
        <w:rPr>
          <w:sz w:val="22"/>
          <w:szCs w:val="22"/>
        </w:rPr>
        <w:t xml:space="preserve">Lockenköpfe aufgepasst: Legt die Rundbürste beiseite und hört gut zu! Das neue </w:t>
      </w:r>
      <w:r w:rsidR="00046C68">
        <w:rPr>
          <w:b/>
          <w:sz w:val="22"/>
          <w:szCs w:val="22"/>
        </w:rPr>
        <w:t xml:space="preserve">Syoss Locken </w:t>
      </w:r>
      <w:r w:rsidR="00B27385">
        <w:rPr>
          <w:sz w:val="22"/>
          <w:szCs w:val="22"/>
        </w:rPr>
        <w:t xml:space="preserve">sorgt für ausdrucksstarke Definition und reichhaltige Pflege, damit lockiges Haar noch </w:t>
      </w:r>
      <w:r w:rsidR="005A7808">
        <w:rPr>
          <w:sz w:val="22"/>
          <w:szCs w:val="22"/>
        </w:rPr>
        <w:t xml:space="preserve">müheloser </w:t>
      </w:r>
      <w:r w:rsidR="002F546B">
        <w:rPr>
          <w:sz w:val="22"/>
          <w:szCs w:val="22"/>
        </w:rPr>
        <w:t>in Form zu bringen</w:t>
      </w:r>
      <w:r w:rsidR="00B27385">
        <w:rPr>
          <w:sz w:val="22"/>
          <w:szCs w:val="22"/>
        </w:rPr>
        <w:t xml:space="preserve"> </w:t>
      </w:r>
      <w:r w:rsidR="005A7808">
        <w:rPr>
          <w:sz w:val="22"/>
          <w:szCs w:val="22"/>
        </w:rPr>
        <w:t>und</w:t>
      </w:r>
      <w:r w:rsidR="002F546B">
        <w:rPr>
          <w:sz w:val="22"/>
          <w:szCs w:val="22"/>
        </w:rPr>
        <w:t xml:space="preserve"> zu</w:t>
      </w:r>
      <w:r w:rsidR="005A7808">
        <w:rPr>
          <w:sz w:val="22"/>
          <w:szCs w:val="22"/>
        </w:rPr>
        <w:t xml:space="preserve"> stylen </w:t>
      </w:r>
      <w:r w:rsidR="00B27385">
        <w:rPr>
          <w:sz w:val="22"/>
          <w:szCs w:val="22"/>
        </w:rPr>
        <w:t xml:space="preserve">ist. </w:t>
      </w:r>
      <w:r w:rsidR="00141BB9">
        <w:rPr>
          <w:sz w:val="22"/>
          <w:szCs w:val="22"/>
        </w:rPr>
        <w:t xml:space="preserve">Maßgeschneidert für die anspruchsvolle Struktur von welligem und lockigem Haar </w:t>
      </w:r>
      <w:r w:rsidR="00255DFD">
        <w:rPr>
          <w:sz w:val="22"/>
          <w:szCs w:val="22"/>
        </w:rPr>
        <w:t>wirkt</w:t>
      </w:r>
      <w:r w:rsidR="00141BB9">
        <w:rPr>
          <w:sz w:val="22"/>
          <w:szCs w:val="22"/>
        </w:rPr>
        <w:t xml:space="preserve"> der </w:t>
      </w:r>
      <w:r w:rsidR="002F546B">
        <w:rPr>
          <w:sz w:val="22"/>
          <w:szCs w:val="22"/>
        </w:rPr>
        <w:t>enthaltene</w:t>
      </w:r>
      <w:r w:rsidR="00255DFD">
        <w:rPr>
          <w:sz w:val="22"/>
          <w:szCs w:val="22"/>
        </w:rPr>
        <w:t xml:space="preserve"> Haar-Bändigungskomplex auf zwei </w:t>
      </w:r>
      <w:r w:rsidR="005A7808">
        <w:rPr>
          <w:sz w:val="22"/>
          <w:szCs w:val="22"/>
        </w:rPr>
        <w:t>Weisen</w:t>
      </w:r>
      <w:r w:rsidR="00255DFD">
        <w:rPr>
          <w:sz w:val="22"/>
          <w:szCs w:val="22"/>
        </w:rPr>
        <w:t xml:space="preserve">: </w:t>
      </w:r>
      <w:r w:rsidR="00F535A2">
        <w:rPr>
          <w:sz w:val="22"/>
          <w:szCs w:val="22"/>
        </w:rPr>
        <w:t>Der natürlic</w:t>
      </w:r>
      <w:r w:rsidR="00F37FD3">
        <w:rPr>
          <w:sz w:val="22"/>
          <w:szCs w:val="22"/>
        </w:rPr>
        <w:t>he Feuchtigkeitsgehalt im Inner</w:t>
      </w:r>
      <w:r w:rsidR="00F535A2">
        <w:rPr>
          <w:sz w:val="22"/>
          <w:szCs w:val="22"/>
        </w:rPr>
        <w:t xml:space="preserve">n des Haares wird verbessert und die Haaroberfläche gebändigt. Dank der neuen </w:t>
      </w:r>
      <w:r w:rsidR="00046C68">
        <w:rPr>
          <w:b/>
          <w:sz w:val="22"/>
          <w:szCs w:val="22"/>
        </w:rPr>
        <w:t xml:space="preserve">Syoss Locken </w:t>
      </w:r>
      <w:r w:rsidR="00F535A2">
        <w:rPr>
          <w:sz w:val="22"/>
          <w:szCs w:val="22"/>
        </w:rPr>
        <w:t>Pflegeserie bekommt das Haar also n</w:t>
      </w:r>
      <w:r w:rsidR="00B84DF9">
        <w:rPr>
          <w:sz w:val="22"/>
          <w:szCs w:val="22"/>
        </w:rPr>
        <w:t>icht nur äußerlich ein Upgrade,</w:t>
      </w:r>
      <w:r w:rsidR="00882171">
        <w:rPr>
          <w:sz w:val="22"/>
          <w:szCs w:val="22"/>
        </w:rPr>
        <w:t xml:space="preserve"> </w:t>
      </w:r>
      <w:r w:rsidR="00F535A2">
        <w:rPr>
          <w:sz w:val="22"/>
          <w:szCs w:val="22"/>
        </w:rPr>
        <w:t xml:space="preserve">auch die </w:t>
      </w:r>
      <w:r w:rsidR="006E3D86">
        <w:rPr>
          <w:sz w:val="22"/>
          <w:szCs w:val="22"/>
        </w:rPr>
        <w:t xml:space="preserve">innere </w:t>
      </w:r>
      <w:r w:rsidR="00F535A2">
        <w:rPr>
          <w:sz w:val="22"/>
          <w:szCs w:val="22"/>
        </w:rPr>
        <w:t>Haarstru</w:t>
      </w:r>
      <w:r w:rsidR="00882171">
        <w:rPr>
          <w:sz w:val="22"/>
          <w:szCs w:val="22"/>
        </w:rPr>
        <w:t>ktur wird reichhaltig gepflegt.</w:t>
      </w:r>
    </w:p>
    <w:p w14:paraId="49ECF315" w14:textId="77777777" w:rsidR="005721F7" w:rsidRDefault="005721F7" w:rsidP="00ED409C">
      <w:pPr>
        <w:spacing w:line="300" w:lineRule="atLeast"/>
        <w:jc w:val="both"/>
        <w:rPr>
          <w:sz w:val="22"/>
          <w:szCs w:val="22"/>
        </w:rPr>
      </w:pPr>
    </w:p>
    <w:p w14:paraId="223647AB" w14:textId="733FE212" w:rsidR="00E57609" w:rsidRPr="00290EE5" w:rsidRDefault="005721F7" w:rsidP="0066047F">
      <w:pPr>
        <w:spacing w:line="300" w:lineRule="atLeast"/>
        <w:jc w:val="both"/>
        <w:rPr>
          <w:sz w:val="22"/>
        </w:rPr>
      </w:pPr>
      <w:r>
        <w:rPr>
          <w:sz w:val="22"/>
          <w:szCs w:val="22"/>
        </w:rPr>
        <w:t>Bestehen</w:t>
      </w:r>
      <w:r w:rsidR="005A7808">
        <w:rPr>
          <w:sz w:val="22"/>
          <w:szCs w:val="22"/>
        </w:rPr>
        <w:t>d</w:t>
      </w:r>
      <w:r>
        <w:rPr>
          <w:sz w:val="22"/>
          <w:szCs w:val="22"/>
        </w:rPr>
        <w:t xml:space="preserve"> aus </w:t>
      </w:r>
      <w:r w:rsidR="00046C68">
        <w:rPr>
          <w:sz w:val="22"/>
          <w:szCs w:val="22"/>
        </w:rPr>
        <w:t>Locken Shampoo, S</w:t>
      </w:r>
      <w:r w:rsidR="00882171">
        <w:rPr>
          <w:sz w:val="22"/>
          <w:szCs w:val="22"/>
        </w:rPr>
        <w:t>p</w:t>
      </w:r>
      <w:r w:rsidR="00046C68">
        <w:rPr>
          <w:sz w:val="22"/>
          <w:szCs w:val="22"/>
        </w:rPr>
        <w:t>ülung und</w:t>
      </w:r>
      <w:r w:rsidR="00B84DF9">
        <w:rPr>
          <w:sz w:val="22"/>
          <w:szCs w:val="22"/>
        </w:rPr>
        <w:t xml:space="preserve"> Belebendes</w:t>
      </w:r>
      <w:r w:rsidR="00046C68">
        <w:rPr>
          <w:sz w:val="22"/>
          <w:szCs w:val="22"/>
        </w:rPr>
        <w:t xml:space="preserve"> Locken Spray</w:t>
      </w:r>
      <w:r w:rsidR="002F546B">
        <w:rPr>
          <w:sz w:val="22"/>
        </w:rPr>
        <w:t xml:space="preserve"> </w:t>
      </w:r>
      <w:r w:rsidR="00EA29B0" w:rsidRPr="00EA29B0">
        <w:rPr>
          <w:sz w:val="22"/>
        </w:rPr>
        <w:t>liefert</w:t>
      </w:r>
      <w:r w:rsidR="00EA29B0">
        <w:rPr>
          <w:b/>
          <w:sz w:val="22"/>
        </w:rPr>
        <w:t xml:space="preserve"> </w:t>
      </w:r>
      <w:r w:rsidR="00046C68">
        <w:rPr>
          <w:b/>
          <w:sz w:val="22"/>
        </w:rPr>
        <w:t xml:space="preserve">Syoss </w:t>
      </w:r>
      <w:r w:rsidR="00B84DF9">
        <w:rPr>
          <w:sz w:val="22"/>
        </w:rPr>
        <w:t xml:space="preserve">Lockenköpfen </w:t>
      </w:r>
      <w:r w:rsidR="00EA29B0">
        <w:rPr>
          <w:sz w:val="22"/>
        </w:rPr>
        <w:t xml:space="preserve">Pflege in gewohnter Salonqualität und </w:t>
      </w:r>
      <w:r w:rsidR="00E56509">
        <w:rPr>
          <w:sz w:val="22"/>
        </w:rPr>
        <w:t>erlei</w:t>
      </w:r>
      <w:r w:rsidR="002F546B">
        <w:rPr>
          <w:sz w:val="22"/>
        </w:rPr>
        <w:t>chtert</w:t>
      </w:r>
      <w:r w:rsidR="00E56509">
        <w:rPr>
          <w:sz w:val="22"/>
        </w:rPr>
        <w:t xml:space="preserve"> zukünftig </w:t>
      </w:r>
      <w:r w:rsidR="00C002B5">
        <w:rPr>
          <w:sz w:val="22"/>
        </w:rPr>
        <w:t xml:space="preserve">das Styling </w:t>
      </w:r>
      <w:r w:rsidR="001857C4">
        <w:rPr>
          <w:sz w:val="22"/>
        </w:rPr>
        <w:t xml:space="preserve">von lockigem und welligem Haar. Bereits während der Haarwäsche </w:t>
      </w:r>
      <w:r w:rsidR="0071507C">
        <w:rPr>
          <w:sz w:val="22"/>
        </w:rPr>
        <w:t>versorgen d</w:t>
      </w:r>
      <w:r w:rsidR="00761F10">
        <w:rPr>
          <w:sz w:val="22"/>
        </w:rPr>
        <w:t xml:space="preserve">ie Produkte </w:t>
      </w:r>
      <w:r w:rsidR="00D117B5">
        <w:rPr>
          <w:sz w:val="22"/>
        </w:rPr>
        <w:t xml:space="preserve">das Haar mit viel </w:t>
      </w:r>
      <w:r w:rsidR="0071507C">
        <w:rPr>
          <w:sz w:val="22"/>
        </w:rPr>
        <w:t xml:space="preserve">Feuchtigkeit, sodass Frizz </w:t>
      </w:r>
      <w:r w:rsidR="00595FC0">
        <w:rPr>
          <w:sz w:val="22"/>
        </w:rPr>
        <w:t>bekämpft wird</w:t>
      </w:r>
      <w:r w:rsidR="0071507C">
        <w:rPr>
          <w:sz w:val="22"/>
        </w:rPr>
        <w:t xml:space="preserve"> und die Locken im trockenen Zustand definiert und glänzend aussehen.</w:t>
      </w:r>
      <w:r w:rsidR="002F546B">
        <w:rPr>
          <w:sz w:val="22"/>
        </w:rPr>
        <w:t xml:space="preserve"> </w:t>
      </w:r>
      <w:r w:rsidR="00290EE5">
        <w:rPr>
          <w:sz w:val="22"/>
        </w:rPr>
        <w:t xml:space="preserve">Ein Tipp für feines, welliges Haar: den Conditioner </w:t>
      </w:r>
      <w:r w:rsidR="00290EE5" w:rsidRPr="00290EE5">
        <w:rPr>
          <w:sz w:val="22"/>
          <w:u w:val="single"/>
        </w:rPr>
        <w:t>vor</w:t>
      </w:r>
      <w:r w:rsidR="00290EE5">
        <w:rPr>
          <w:sz w:val="22"/>
        </w:rPr>
        <w:t xml:space="preserve"> dem Shampoo anwenden. </w:t>
      </w:r>
      <w:r w:rsidR="00B84DF9">
        <w:rPr>
          <w:sz w:val="22"/>
        </w:rPr>
        <w:t>D</w:t>
      </w:r>
      <w:r w:rsidR="004341AE">
        <w:rPr>
          <w:sz w:val="22"/>
        </w:rPr>
        <w:t>er</w:t>
      </w:r>
      <w:r w:rsidR="00B84DF9" w:rsidRPr="00B84DF9">
        <w:rPr>
          <w:sz w:val="22"/>
        </w:rPr>
        <w:t xml:space="preserve"> </w:t>
      </w:r>
      <w:bookmarkStart w:id="0" w:name="_GoBack"/>
      <w:bookmarkEnd w:id="0"/>
      <w:r w:rsidR="00B84DF9" w:rsidRPr="00B84DF9">
        <w:rPr>
          <w:sz w:val="22"/>
        </w:rPr>
        <w:t xml:space="preserve">Belebende Locken Spray verleiht dem Haar im Laufe des Tages neuen Schwung und bändigt Frizz. </w:t>
      </w:r>
      <w:r w:rsidR="00373861">
        <w:rPr>
          <w:sz w:val="22"/>
        </w:rPr>
        <w:t>V</w:t>
      </w:r>
      <w:r w:rsidR="00190D2B">
        <w:rPr>
          <w:sz w:val="22"/>
        </w:rPr>
        <w:t>orbei sind die Zeiten d</w:t>
      </w:r>
      <w:r w:rsidR="008E3152">
        <w:rPr>
          <w:sz w:val="22"/>
        </w:rPr>
        <w:t>e</w:t>
      </w:r>
      <w:r w:rsidR="00190D2B">
        <w:rPr>
          <w:sz w:val="22"/>
        </w:rPr>
        <w:t>s aufwe</w:t>
      </w:r>
      <w:r w:rsidR="00373861">
        <w:rPr>
          <w:sz w:val="22"/>
        </w:rPr>
        <w:t xml:space="preserve">ndigen </w:t>
      </w:r>
      <w:r w:rsidR="00FB0576">
        <w:rPr>
          <w:sz w:val="22"/>
        </w:rPr>
        <w:t>Stylens der</w:t>
      </w:r>
      <w:r w:rsidR="002F546B">
        <w:rPr>
          <w:sz w:val="22"/>
        </w:rPr>
        <w:t xml:space="preserve"> lockigen Haare für einen definierten Look</w:t>
      </w:r>
      <w:r w:rsidR="008E3152">
        <w:rPr>
          <w:sz w:val="22"/>
        </w:rPr>
        <w:t xml:space="preserve"> –</w:t>
      </w:r>
      <w:r w:rsidR="00373861">
        <w:rPr>
          <w:sz w:val="22"/>
        </w:rPr>
        <w:t xml:space="preserve"> mit </w:t>
      </w:r>
      <w:r w:rsidR="00046C68">
        <w:rPr>
          <w:b/>
          <w:sz w:val="22"/>
        </w:rPr>
        <w:t xml:space="preserve">Syoss Locken </w:t>
      </w:r>
      <w:r w:rsidR="002F546B">
        <w:rPr>
          <w:sz w:val="22"/>
        </w:rPr>
        <w:t xml:space="preserve">strahlt der Schopf </w:t>
      </w:r>
      <w:r w:rsidR="00B37EA2">
        <w:rPr>
          <w:sz w:val="22"/>
        </w:rPr>
        <w:t xml:space="preserve">mühelos </w:t>
      </w:r>
      <w:r w:rsidR="002F546B">
        <w:rPr>
          <w:sz w:val="22"/>
        </w:rPr>
        <w:t xml:space="preserve">in </w:t>
      </w:r>
      <w:r w:rsidR="00373861">
        <w:rPr>
          <w:sz w:val="22"/>
        </w:rPr>
        <w:t>ganze</w:t>
      </w:r>
      <w:r w:rsidR="002F546B">
        <w:rPr>
          <w:sz w:val="22"/>
        </w:rPr>
        <w:t>r</w:t>
      </w:r>
      <w:r w:rsidR="00882171">
        <w:rPr>
          <w:sz w:val="22"/>
        </w:rPr>
        <w:t xml:space="preserve"> Pracht.</w:t>
      </w:r>
    </w:p>
    <w:p w14:paraId="17683933" w14:textId="77777777" w:rsidR="004327A1" w:rsidRPr="005A1AC3" w:rsidRDefault="004327A1" w:rsidP="005A1AC3">
      <w:pPr>
        <w:spacing w:line="276" w:lineRule="auto"/>
        <w:jc w:val="both"/>
        <w:rPr>
          <w:rFonts w:ascii="Times" w:eastAsia="Times" w:hAnsi="Times"/>
          <w:sz w:val="24"/>
        </w:rPr>
      </w:pPr>
    </w:p>
    <w:p w14:paraId="40105CC3" w14:textId="60EE1CE0" w:rsidR="00046C68" w:rsidRDefault="00046C68">
      <w:pPr>
        <w:spacing w:line="240" w:lineRule="auto"/>
        <w:rPr>
          <w:rFonts w:eastAsia="Times" w:cs="Arial"/>
          <w:b/>
          <w:noProof/>
          <w:sz w:val="22"/>
          <w:szCs w:val="22"/>
          <w:lang w:eastAsia="de-DE"/>
        </w:rPr>
      </w:pPr>
      <w:r>
        <w:rPr>
          <w:rFonts w:eastAsia="Times" w:cs="Arial"/>
          <w:b/>
          <w:noProof/>
          <w:sz w:val="22"/>
          <w:szCs w:val="22"/>
          <w:lang w:eastAsia="de-DE"/>
        </w:rPr>
        <w:br w:type="page"/>
      </w:r>
    </w:p>
    <w:p w14:paraId="51F75F30" w14:textId="2A13437A" w:rsidR="004F77FC" w:rsidRPr="002F546B" w:rsidRDefault="00046C68" w:rsidP="00AB4929">
      <w:pPr>
        <w:spacing w:line="276" w:lineRule="auto"/>
        <w:jc w:val="both"/>
        <w:outlineLvl w:val="0"/>
        <w:rPr>
          <w:rFonts w:eastAsia="Times" w:cs="Arial"/>
          <w:b/>
          <w:noProof/>
          <w:sz w:val="22"/>
          <w:szCs w:val="22"/>
          <w:lang w:eastAsia="de-DE"/>
        </w:rPr>
      </w:pPr>
      <w:r>
        <w:rPr>
          <w:rFonts w:eastAsia="Times" w:cs="Arial"/>
          <w:b/>
          <w:noProof/>
          <w:sz w:val="22"/>
          <w:szCs w:val="22"/>
          <w:lang w:eastAsia="de-DE"/>
        </w:rPr>
        <w:lastRenderedPageBreak/>
        <w:t>Syoss Locken</w:t>
      </w:r>
      <w:r w:rsidR="0071507C" w:rsidRPr="002F546B">
        <w:rPr>
          <w:rFonts w:eastAsia="Times" w:cs="Arial"/>
          <w:b/>
          <w:noProof/>
          <w:sz w:val="22"/>
          <w:szCs w:val="22"/>
          <w:lang w:eastAsia="de-DE"/>
        </w:rPr>
        <w:t xml:space="preserve"> im Überblic</w:t>
      </w:r>
      <w:r w:rsidR="00BD13D0" w:rsidRPr="002F546B">
        <w:rPr>
          <w:rFonts w:eastAsia="Times" w:cs="Arial"/>
          <w:b/>
          <w:noProof/>
          <w:sz w:val="22"/>
          <w:szCs w:val="22"/>
          <w:lang w:eastAsia="de-DE"/>
        </w:rPr>
        <w:t xml:space="preserve">k: </w:t>
      </w:r>
    </w:p>
    <w:p w14:paraId="1A0B9493" w14:textId="77777777" w:rsidR="002C7DA5" w:rsidRPr="002F546B" w:rsidRDefault="002C7DA5" w:rsidP="00AB4929">
      <w:pPr>
        <w:spacing w:line="276" w:lineRule="auto"/>
        <w:jc w:val="both"/>
        <w:outlineLvl w:val="0"/>
        <w:rPr>
          <w:rFonts w:eastAsia="Times" w:cs="Arial"/>
          <w:b/>
          <w:noProof/>
          <w:sz w:val="22"/>
          <w:szCs w:val="22"/>
          <w:lang w:eastAsia="de-DE"/>
        </w:rPr>
      </w:pPr>
    </w:p>
    <w:p w14:paraId="494F809A" w14:textId="06279F41" w:rsidR="00BD13D0" w:rsidRPr="00E8427A" w:rsidRDefault="00046C68" w:rsidP="00BD13D0">
      <w:pPr>
        <w:pStyle w:val="Standard12pt"/>
        <w:jc w:val="both"/>
        <w:rPr>
          <w:b/>
          <w:sz w:val="22"/>
          <w:szCs w:val="22"/>
          <w:lang w:val="de-AT"/>
        </w:rPr>
      </w:pPr>
      <w:r w:rsidRPr="00E8427A">
        <w:rPr>
          <w:b/>
          <w:sz w:val="22"/>
          <w:szCs w:val="22"/>
          <w:lang w:val="de-AT"/>
        </w:rPr>
        <w:t>Syoss Locken Shampoo</w:t>
      </w:r>
      <w:r w:rsidR="00BD13D0" w:rsidRPr="00E8427A">
        <w:rPr>
          <w:b/>
          <w:sz w:val="22"/>
          <w:szCs w:val="22"/>
          <w:lang w:val="de-AT"/>
        </w:rPr>
        <w:t>, 5</w:t>
      </w:r>
      <w:r w:rsidR="000234D1" w:rsidRPr="00E8427A">
        <w:rPr>
          <w:b/>
          <w:sz w:val="22"/>
          <w:szCs w:val="22"/>
          <w:lang w:val="de-AT"/>
        </w:rPr>
        <w:t xml:space="preserve">00ml, </w:t>
      </w:r>
      <w:r w:rsidR="00597233" w:rsidRPr="00E8427A">
        <w:rPr>
          <w:b/>
          <w:sz w:val="22"/>
          <w:szCs w:val="22"/>
          <w:lang w:val="de-AT"/>
        </w:rPr>
        <w:t>4,99</w:t>
      </w:r>
      <w:r w:rsidR="00BD13D0" w:rsidRPr="00E8427A">
        <w:rPr>
          <w:b/>
          <w:sz w:val="22"/>
          <w:szCs w:val="22"/>
          <w:lang w:val="de-AT"/>
        </w:rPr>
        <w:t xml:space="preserve"> Euro (UVP</w:t>
      </w:r>
      <w:r w:rsidRPr="00E8427A">
        <w:rPr>
          <w:b/>
          <w:sz w:val="22"/>
          <w:szCs w:val="22"/>
          <w:lang w:val="de-AT"/>
        </w:rPr>
        <w:t>*</w:t>
      </w:r>
      <w:r w:rsidR="00BD13D0" w:rsidRPr="00E8427A">
        <w:rPr>
          <w:b/>
          <w:sz w:val="22"/>
          <w:szCs w:val="22"/>
          <w:lang w:val="de-AT"/>
        </w:rPr>
        <w:t>)</w:t>
      </w:r>
    </w:p>
    <w:p w14:paraId="0A056C70" w14:textId="77777777" w:rsidR="00BD13D0" w:rsidRDefault="00674E61" w:rsidP="00BD13D0">
      <w:pPr>
        <w:pStyle w:val="Standard12pt"/>
        <w:jc w:val="both"/>
        <w:rPr>
          <w:sz w:val="22"/>
          <w:szCs w:val="22"/>
        </w:rPr>
      </w:pPr>
      <w:r>
        <w:rPr>
          <w:sz w:val="22"/>
          <w:szCs w:val="22"/>
        </w:rPr>
        <w:t>Versorgt das Haar optimal mit Feuchtigkeit</w:t>
      </w:r>
      <w:r w:rsidR="008E3152">
        <w:rPr>
          <w:sz w:val="22"/>
          <w:szCs w:val="22"/>
        </w:rPr>
        <w:t xml:space="preserve"> und bändigt krauses Haar für einen Anti-Frizz Effekt ohne Föhnen</w:t>
      </w:r>
      <w:r>
        <w:rPr>
          <w:sz w:val="22"/>
          <w:szCs w:val="22"/>
        </w:rPr>
        <w:t xml:space="preserve">. </w:t>
      </w:r>
    </w:p>
    <w:p w14:paraId="316F7FD9" w14:textId="77777777" w:rsidR="002C7DA5" w:rsidRDefault="002C7DA5" w:rsidP="00BD13D0">
      <w:pPr>
        <w:pStyle w:val="Standard12pt"/>
        <w:jc w:val="both"/>
        <w:rPr>
          <w:sz w:val="22"/>
          <w:szCs w:val="22"/>
        </w:rPr>
      </w:pPr>
    </w:p>
    <w:p w14:paraId="6EA2C992" w14:textId="3CF8FEA9" w:rsidR="00BD13D0" w:rsidRPr="002F546B" w:rsidRDefault="00046C68" w:rsidP="00BD13D0">
      <w:pPr>
        <w:pStyle w:val="Standard12pt"/>
        <w:jc w:val="both"/>
        <w:rPr>
          <w:b/>
          <w:sz w:val="22"/>
          <w:szCs w:val="22"/>
        </w:rPr>
      </w:pPr>
      <w:r>
        <w:rPr>
          <w:b/>
          <w:sz w:val="22"/>
          <w:szCs w:val="22"/>
        </w:rPr>
        <w:t>Syoss Locken Spülung</w:t>
      </w:r>
      <w:r w:rsidR="00BD13D0" w:rsidRPr="002F546B">
        <w:rPr>
          <w:b/>
          <w:sz w:val="22"/>
          <w:szCs w:val="22"/>
        </w:rPr>
        <w:t>, 50</w:t>
      </w:r>
      <w:r w:rsidR="000234D1" w:rsidRPr="002F546B">
        <w:rPr>
          <w:b/>
          <w:sz w:val="22"/>
          <w:szCs w:val="22"/>
        </w:rPr>
        <w:t xml:space="preserve">0ml, </w:t>
      </w:r>
      <w:r w:rsidR="00597233">
        <w:rPr>
          <w:b/>
          <w:sz w:val="22"/>
          <w:szCs w:val="22"/>
        </w:rPr>
        <w:t>4,99</w:t>
      </w:r>
      <w:r w:rsidR="00BD13D0" w:rsidRPr="002F546B">
        <w:rPr>
          <w:b/>
          <w:sz w:val="22"/>
          <w:szCs w:val="22"/>
        </w:rPr>
        <w:t xml:space="preserve"> Euro (UVP</w:t>
      </w:r>
      <w:r>
        <w:rPr>
          <w:b/>
          <w:sz w:val="22"/>
          <w:szCs w:val="22"/>
        </w:rPr>
        <w:t>*</w:t>
      </w:r>
      <w:r w:rsidR="00BD13D0" w:rsidRPr="002F546B">
        <w:rPr>
          <w:b/>
          <w:sz w:val="22"/>
          <w:szCs w:val="22"/>
        </w:rPr>
        <w:t>)</w:t>
      </w:r>
    </w:p>
    <w:p w14:paraId="761BEAA9" w14:textId="77777777" w:rsidR="00BD13D0" w:rsidRDefault="00674E61" w:rsidP="00BD13D0">
      <w:pPr>
        <w:pStyle w:val="Standard12pt"/>
        <w:jc w:val="both"/>
        <w:rPr>
          <w:b/>
          <w:sz w:val="22"/>
          <w:szCs w:val="22"/>
        </w:rPr>
      </w:pPr>
      <w:r>
        <w:rPr>
          <w:sz w:val="22"/>
          <w:szCs w:val="22"/>
        </w:rPr>
        <w:t xml:space="preserve">Pflegt lockiges Haar zusätzlich – </w:t>
      </w:r>
      <w:r w:rsidR="008E3152">
        <w:rPr>
          <w:sz w:val="22"/>
          <w:szCs w:val="22"/>
        </w:rPr>
        <w:t>für ein leichtes Styling</w:t>
      </w:r>
      <w:r>
        <w:rPr>
          <w:sz w:val="22"/>
          <w:szCs w:val="22"/>
        </w:rPr>
        <w:t>.</w:t>
      </w:r>
    </w:p>
    <w:p w14:paraId="133A40EC" w14:textId="77777777" w:rsidR="00FA42C5" w:rsidRDefault="00FA42C5" w:rsidP="002F72EB">
      <w:pPr>
        <w:spacing w:line="300" w:lineRule="atLeast"/>
        <w:jc w:val="both"/>
        <w:rPr>
          <w:b/>
          <w:bCs/>
        </w:rPr>
      </w:pPr>
    </w:p>
    <w:p w14:paraId="6F9B4258" w14:textId="77E105FE" w:rsidR="00F97E4D" w:rsidRPr="002C7DA5" w:rsidRDefault="008D4435" w:rsidP="00B14BA8">
      <w:pPr>
        <w:pStyle w:val="Standard12pt"/>
        <w:jc w:val="both"/>
        <w:rPr>
          <w:b/>
          <w:sz w:val="22"/>
          <w:szCs w:val="22"/>
        </w:rPr>
      </w:pPr>
      <w:r>
        <w:rPr>
          <w:b/>
          <w:sz w:val="22"/>
          <w:szCs w:val="22"/>
        </w:rPr>
        <w:t>Syoss Locken Belebendes</w:t>
      </w:r>
      <w:r w:rsidR="00046C68">
        <w:rPr>
          <w:b/>
          <w:sz w:val="22"/>
          <w:szCs w:val="22"/>
        </w:rPr>
        <w:t xml:space="preserve"> Locken Spray</w:t>
      </w:r>
      <w:r w:rsidR="00B14BA8" w:rsidRPr="002C7DA5">
        <w:rPr>
          <w:b/>
          <w:sz w:val="22"/>
          <w:szCs w:val="22"/>
        </w:rPr>
        <w:t xml:space="preserve">, 100ml, </w:t>
      </w:r>
      <w:r w:rsidR="009649D6">
        <w:rPr>
          <w:b/>
          <w:sz w:val="22"/>
          <w:szCs w:val="22"/>
        </w:rPr>
        <w:t>6</w:t>
      </w:r>
      <w:r w:rsidR="002C7DA5" w:rsidRPr="002C7DA5">
        <w:rPr>
          <w:b/>
          <w:sz w:val="22"/>
          <w:szCs w:val="22"/>
        </w:rPr>
        <w:t>,99 € (UVP</w:t>
      </w:r>
      <w:r w:rsidR="00046C68">
        <w:rPr>
          <w:b/>
          <w:sz w:val="22"/>
          <w:szCs w:val="22"/>
        </w:rPr>
        <w:t>*</w:t>
      </w:r>
      <w:r w:rsidR="002C7DA5" w:rsidRPr="002C7DA5">
        <w:rPr>
          <w:b/>
          <w:sz w:val="22"/>
          <w:szCs w:val="22"/>
        </w:rPr>
        <w:t>)</w:t>
      </w:r>
    </w:p>
    <w:p w14:paraId="324D20CE" w14:textId="77777777" w:rsidR="00B14BA8" w:rsidRDefault="002C7DA5" w:rsidP="002F72EB">
      <w:pPr>
        <w:spacing w:line="300" w:lineRule="atLeast"/>
        <w:jc w:val="both"/>
        <w:rPr>
          <w:bCs/>
          <w:sz w:val="22"/>
          <w:szCs w:val="22"/>
        </w:rPr>
      </w:pPr>
      <w:r w:rsidRPr="002C7DA5">
        <w:rPr>
          <w:bCs/>
          <w:sz w:val="22"/>
          <w:szCs w:val="22"/>
        </w:rPr>
        <w:t>Bändigt widerspenstiges und kra</w:t>
      </w:r>
      <w:r w:rsidR="008E3152">
        <w:rPr>
          <w:bCs/>
          <w:sz w:val="22"/>
          <w:szCs w:val="22"/>
        </w:rPr>
        <w:t>uses Haar</w:t>
      </w:r>
      <w:r w:rsidRPr="002C7DA5">
        <w:rPr>
          <w:bCs/>
          <w:sz w:val="22"/>
          <w:szCs w:val="22"/>
        </w:rPr>
        <w:t>, definiert Welle</w:t>
      </w:r>
      <w:r w:rsidR="00514740">
        <w:rPr>
          <w:bCs/>
          <w:sz w:val="22"/>
          <w:szCs w:val="22"/>
        </w:rPr>
        <w:t>n</w:t>
      </w:r>
      <w:r w:rsidRPr="002C7DA5">
        <w:rPr>
          <w:bCs/>
          <w:sz w:val="22"/>
          <w:szCs w:val="22"/>
        </w:rPr>
        <w:t xml:space="preserve"> und Locken ohne Haarwäsche</w:t>
      </w:r>
      <w:r w:rsidR="008E3152">
        <w:rPr>
          <w:bCs/>
          <w:sz w:val="22"/>
          <w:szCs w:val="22"/>
        </w:rPr>
        <w:t xml:space="preserve"> – auch zur Auffrischung im Laufe des Tages geeignet</w:t>
      </w:r>
      <w:r w:rsidRPr="002C7DA5">
        <w:rPr>
          <w:bCs/>
          <w:sz w:val="22"/>
          <w:szCs w:val="22"/>
        </w:rPr>
        <w:t xml:space="preserve">. </w:t>
      </w:r>
    </w:p>
    <w:p w14:paraId="1E3F7152" w14:textId="77777777" w:rsidR="005C4438" w:rsidRDefault="005C4438" w:rsidP="005C4438">
      <w:pPr>
        <w:spacing w:line="276" w:lineRule="auto"/>
        <w:jc w:val="both"/>
        <w:rPr>
          <w:b/>
          <w:bCs/>
        </w:rPr>
      </w:pPr>
    </w:p>
    <w:p w14:paraId="00CF4949" w14:textId="4D42D47F" w:rsidR="00046C68" w:rsidRPr="00615921" w:rsidRDefault="00046C68" w:rsidP="00046C68">
      <w:pPr>
        <w:pStyle w:val="Standard12pt"/>
        <w:jc w:val="both"/>
        <w:rPr>
          <w:rFonts w:cs="Arial"/>
          <w:bCs/>
          <w:sz w:val="20"/>
          <w:szCs w:val="20"/>
        </w:rPr>
      </w:pPr>
      <w:r>
        <w:rPr>
          <w:rFonts w:cs="Arial"/>
          <w:bCs/>
          <w:sz w:val="20"/>
          <w:szCs w:val="20"/>
        </w:rPr>
        <w:t>*</w:t>
      </w:r>
      <w:r w:rsidRPr="00216B6D">
        <w:rPr>
          <w:rFonts w:cs="Arial"/>
          <w:bCs/>
          <w:sz w:val="20"/>
          <w:szCs w:val="20"/>
        </w:rPr>
        <w:t>unverbindliche Preisempfehlung</w:t>
      </w:r>
    </w:p>
    <w:p w14:paraId="2B3B3390" w14:textId="77777777" w:rsidR="00046C68" w:rsidRPr="00216B6D" w:rsidRDefault="00046C68" w:rsidP="00046C68">
      <w:pPr>
        <w:pStyle w:val="Standard12pt"/>
        <w:jc w:val="both"/>
        <w:rPr>
          <w:rFonts w:cs="Arial"/>
          <w:bCs/>
          <w:sz w:val="22"/>
          <w:szCs w:val="22"/>
        </w:rPr>
      </w:pPr>
    </w:p>
    <w:p w14:paraId="1935DE14" w14:textId="77777777" w:rsidR="00046C68" w:rsidRPr="00216B6D" w:rsidRDefault="00046C68" w:rsidP="00046C68">
      <w:pPr>
        <w:spacing w:line="300" w:lineRule="atLeast"/>
        <w:jc w:val="both"/>
        <w:outlineLvl w:val="0"/>
        <w:rPr>
          <w:rFonts w:cs="Arial"/>
          <w:szCs w:val="20"/>
        </w:rPr>
      </w:pPr>
      <w:r w:rsidRPr="00216B6D">
        <w:rPr>
          <w:rFonts w:cs="Arial"/>
          <w:szCs w:val="20"/>
        </w:rPr>
        <w:t>Verwendete Sammelbezeichnungen wie Konsumenten, Verbraucher, Mitarbeiter, Manager, Kunden, Teilnehmer oder Aktionäre sind als geschlechtsneutral anzusehen. Die Produktnamen sind eingetragene Marken.</w:t>
      </w:r>
    </w:p>
    <w:p w14:paraId="42955E2D" w14:textId="77777777" w:rsidR="00046C68" w:rsidRPr="00216B6D" w:rsidRDefault="00046C68" w:rsidP="00046C68">
      <w:pPr>
        <w:spacing w:line="300" w:lineRule="atLeast"/>
        <w:jc w:val="both"/>
        <w:outlineLvl w:val="0"/>
        <w:rPr>
          <w:rFonts w:cs="Arial"/>
          <w:szCs w:val="20"/>
          <w:lang w:val="de-AT"/>
        </w:rPr>
      </w:pPr>
    </w:p>
    <w:p w14:paraId="774AA951" w14:textId="77777777" w:rsidR="00046C68" w:rsidRPr="00216B6D" w:rsidRDefault="00046C68" w:rsidP="00046C68">
      <w:pPr>
        <w:spacing w:line="300" w:lineRule="atLeast"/>
        <w:jc w:val="both"/>
        <w:outlineLvl w:val="0"/>
        <w:rPr>
          <w:rFonts w:cs="Arial"/>
          <w:szCs w:val="20"/>
          <w:lang w:val="de-AT"/>
        </w:rPr>
      </w:pPr>
      <w:r w:rsidRPr="00216B6D">
        <w:rPr>
          <w:rFonts w:cs="Arial"/>
          <w:szCs w:val="20"/>
          <w:lang w:val="de-AT"/>
        </w:rPr>
        <w:t xml:space="preserve">Fotomaterial finden Sie im Internet unter </w:t>
      </w:r>
      <w:hyperlink r:id="rId8" w:history="1">
        <w:r w:rsidRPr="00216B6D">
          <w:rPr>
            <w:rStyle w:val="Hyperlink"/>
            <w:rFonts w:cs="Arial"/>
            <w:szCs w:val="20"/>
            <w:lang w:val="de-AT"/>
          </w:rPr>
          <w:t>http://news.henkel.at</w:t>
        </w:r>
      </w:hyperlink>
      <w:r w:rsidRPr="00216B6D">
        <w:rPr>
          <w:rFonts w:cs="Arial"/>
          <w:szCs w:val="20"/>
          <w:lang w:val="de-AT"/>
        </w:rPr>
        <w:t xml:space="preserve">, </w:t>
      </w:r>
      <w:r w:rsidRPr="00216B6D">
        <w:rPr>
          <w:rFonts w:cs="Arial"/>
          <w:szCs w:val="20"/>
        </w:rPr>
        <w:t>Infos zu Schwarzkopf gibt es unter www.schwarzkopf.at und zur Kosmetikbranche (inkl. großem Serviceteil) unter www.kosmetik-transparent.at.</w:t>
      </w:r>
    </w:p>
    <w:p w14:paraId="064E7D2B" w14:textId="77777777" w:rsidR="00046C68" w:rsidRPr="00216B6D" w:rsidRDefault="00046C68" w:rsidP="00046C68">
      <w:pPr>
        <w:spacing w:line="300" w:lineRule="atLeast"/>
        <w:jc w:val="both"/>
        <w:outlineLvl w:val="0"/>
        <w:rPr>
          <w:rFonts w:cs="Arial"/>
          <w:szCs w:val="20"/>
          <w:lang w:val="de-AT"/>
        </w:rPr>
      </w:pPr>
    </w:p>
    <w:p w14:paraId="0C248E1A" w14:textId="77777777" w:rsidR="00046C68" w:rsidRPr="00216B6D" w:rsidRDefault="00046C68" w:rsidP="00046C68">
      <w:pPr>
        <w:spacing w:line="300" w:lineRule="atLeast"/>
        <w:jc w:val="both"/>
        <w:rPr>
          <w:rFonts w:cs="Arial"/>
          <w:color w:val="000000"/>
          <w:szCs w:val="20"/>
        </w:rPr>
      </w:pPr>
      <w:r w:rsidRPr="00216B6D">
        <w:rPr>
          <w:rFonts w:cs="Arial"/>
          <w:color w:val="000000"/>
          <w:szCs w:val="20"/>
        </w:rPr>
        <w:t>Die Henkel Central Eastern Europe (CEE) mit Sitz in Wien trägt die Verantwortung für 32 Länder in Mittel- und Osteuropa sowie in der Region Zentralasien-Kaukasus. Das Unternehmen hält eine führende Marktposition in den Geschäftsbereichen Laundry &amp; Home Care, Adhesive Technologies und Beauty Care. In Österreich gibt es Henkel-Produkte seit 131 Jahren. Am Standort Wien wird seit 1927 produziert. Zu den Top-Marken von Henkel in Österreich zählen Blue Star, Cimsec, Fa, Loctite, Pattex, Persil, Schwarzkopf, Somat und Syoss.</w:t>
      </w:r>
    </w:p>
    <w:p w14:paraId="716C26C0" w14:textId="77777777" w:rsidR="00046C68" w:rsidRPr="00DF58A3" w:rsidRDefault="00046C68" w:rsidP="00046C68">
      <w:pPr>
        <w:spacing w:line="300" w:lineRule="atLeast"/>
        <w:jc w:val="both"/>
        <w:rPr>
          <w:rFonts w:cs="Arial"/>
        </w:rPr>
      </w:pPr>
    </w:p>
    <w:p w14:paraId="5D179380" w14:textId="77777777" w:rsidR="00046C68" w:rsidRPr="00442D56" w:rsidRDefault="00046C68" w:rsidP="00046C68">
      <w:pPr>
        <w:spacing w:line="276" w:lineRule="auto"/>
        <w:jc w:val="both"/>
      </w:pPr>
      <w:r w:rsidRPr="00442D56">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w:t>
      </w:r>
      <w:r>
        <w:t xml:space="preserve">über </w:t>
      </w:r>
      <w:r w:rsidRPr="002E1B45">
        <w:t>140-jährige</w:t>
      </w:r>
      <w:r w:rsidRPr="00442D56">
        <w:t xml:space="preserve"> Erfolgsgeschichte zurück. Im Geschäftsjahr </w:t>
      </w:r>
      <w:r>
        <w:t>2017</w:t>
      </w:r>
      <w:r w:rsidRPr="00442D56">
        <w:t xml:space="preserve"> erzielte Henkel einen Umsatz von </w:t>
      </w:r>
      <w:r>
        <w:t>20</w:t>
      </w:r>
      <w:r w:rsidRPr="00442D56">
        <w:t xml:space="preserve"> Mrd. Euro und ein bereinigtes betriebliches Ergebnis von </w:t>
      </w:r>
      <w:r>
        <w:t xml:space="preserve">rund </w:t>
      </w:r>
      <w:r w:rsidRPr="00442D56">
        <w:t>3,</w:t>
      </w:r>
      <w:r>
        <w:t>5</w:t>
      </w:r>
      <w:r w:rsidRPr="00442D56">
        <w:t xml:space="preserve"> Mrd. Euro. Allein Loctite, Schwarzkopf und Persil, die jeweiligen Top-Marken der drei Unternehmensbereiche, erzielten dabei einen Umsatz von </w:t>
      </w:r>
      <w:r>
        <w:br/>
      </w:r>
      <w:r w:rsidRPr="00442D56">
        <w:t>6</w:t>
      </w:r>
      <w:r>
        <w:t>,4</w:t>
      </w:r>
      <w:r w:rsidRPr="00442D56">
        <w:t xml:space="preserve"> Mrd. Euro. Henkel beschäftigt weltweit mehr als 5</w:t>
      </w:r>
      <w:r>
        <w:t>3</w:t>
      </w:r>
      <w:r w:rsidRPr="00442D56">
        <w:t xml:space="preserve">.000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9" w:history="1">
        <w:r w:rsidRPr="00442D56">
          <w:rPr>
            <w:rStyle w:val="Hyperlink"/>
          </w:rPr>
          <w:t>www.henkel.de</w:t>
        </w:r>
      </w:hyperlink>
      <w:r w:rsidRPr="00442D56">
        <w:rPr>
          <w:color w:val="000000"/>
        </w:rPr>
        <w:t>.</w:t>
      </w:r>
    </w:p>
    <w:p w14:paraId="6C828A29" w14:textId="77777777" w:rsidR="00046C68" w:rsidRPr="00216B6D" w:rsidRDefault="00046C68" w:rsidP="00046C68">
      <w:pPr>
        <w:rPr>
          <w:rFonts w:cs="Arial"/>
        </w:rPr>
      </w:pPr>
    </w:p>
    <w:p w14:paraId="66FB3FFA" w14:textId="77777777" w:rsidR="00046C68" w:rsidRPr="00216B6D" w:rsidRDefault="00046C68" w:rsidP="00046C68">
      <w:pPr>
        <w:tabs>
          <w:tab w:val="left" w:pos="1080"/>
          <w:tab w:val="left" w:pos="4500"/>
        </w:tabs>
        <w:rPr>
          <w:rFonts w:cs="Arial"/>
          <w:lang w:val="de-AT"/>
        </w:rPr>
      </w:pPr>
      <w:r w:rsidRPr="00216B6D">
        <w:rPr>
          <w:rFonts w:cs="Arial"/>
          <w:lang w:val="de-AT"/>
        </w:rPr>
        <w:t>Kontakt</w:t>
      </w:r>
      <w:r w:rsidRPr="00216B6D">
        <w:rPr>
          <w:rFonts w:cs="Arial"/>
          <w:lang w:val="de-AT"/>
        </w:rPr>
        <w:tab/>
        <w:t>Mag. Michael Sgiarovello</w:t>
      </w:r>
      <w:r w:rsidRPr="00216B6D">
        <w:rPr>
          <w:rFonts w:cs="Arial"/>
          <w:lang w:val="de-AT"/>
        </w:rPr>
        <w:tab/>
        <w:t>Daniela Sykora</w:t>
      </w:r>
    </w:p>
    <w:p w14:paraId="4FD2480A" w14:textId="77777777" w:rsidR="00046C68" w:rsidRPr="00216B6D" w:rsidRDefault="00046C68" w:rsidP="00046C68">
      <w:pPr>
        <w:tabs>
          <w:tab w:val="left" w:pos="1080"/>
          <w:tab w:val="left" w:pos="4500"/>
        </w:tabs>
        <w:rPr>
          <w:rFonts w:cs="Arial"/>
          <w:lang w:val="de-AT"/>
        </w:rPr>
      </w:pPr>
      <w:r w:rsidRPr="00216B6D">
        <w:rPr>
          <w:rFonts w:cs="Arial"/>
          <w:lang w:val="de-AT"/>
        </w:rPr>
        <w:t>Telefon</w:t>
      </w:r>
      <w:r w:rsidRPr="00216B6D">
        <w:rPr>
          <w:rFonts w:cs="Arial"/>
          <w:lang w:val="de-AT"/>
        </w:rPr>
        <w:tab/>
        <w:t>+43 (0)1 711 04-2744</w:t>
      </w:r>
      <w:r w:rsidRPr="00216B6D">
        <w:rPr>
          <w:rFonts w:cs="Arial"/>
          <w:lang w:val="de-AT"/>
        </w:rPr>
        <w:tab/>
        <w:t>+43 (0)1 711 04-2254</w:t>
      </w:r>
    </w:p>
    <w:p w14:paraId="512288E4" w14:textId="77777777" w:rsidR="00046C68" w:rsidRPr="00216B6D" w:rsidRDefault="00046C68" w:rsidP="00046C68">
      <w:pPr>
        <w:tabs>
          <w:tab w:val="left" w:pos="1080"/>
          <w:tab w:val="left" w:pos="4500"/>
        </w:tabs>
        <w:rPr>
          <w:rFonts w:cs="Arial"/>
          <w:lang w:val="de-AT"/>
        </w:rPr>
      </w:pPr>
      <w:r w:rsidRPr="00216B6D">
        <w:rPr>
          <w:rFonts w:cs="Arial"/>
          <w:lang w:val="de-AT"/>
        </w:rPr>
        <w:t>Telefax</w:t>
      </w:r>
      <w:r w:rsidRPr="00216B6D">
        <w:rPr>
          <w:rFonts w:cs="Arial"/>
          <w:lang w:val="de-AT"/>
        </w:rPr>
        <w:tab/>
        <w:t>+43 (0)1 711 04-2650</w:t>
      </w:r>
      <w:r w:rsidRPr="00216B6D">
        <w:rPr>
          <w:rFonts w:cs="Arial"/>
          <w:lang w:val="de-AT"/>
        </w:rPr>
        <w:tab/>
        <w:t>+43 (0)1 711 04-2650</w:t>
      </w:r>
    </w:p>
    <w:p w14:paraId="34EA63D4" w14:textId="77777777" w:rsidR="00046C68" w:rsidRPr="00216B6D" w:rsidRDefault="00046C68" w:rsidP="00046C68">
      <w:pPr>
        <w:spacing w:line="300" w:lineRule="atLeast"/>
        <w:jc w:val="both"/>
        <w:outlineLvl w:val="0"/>
        <w:rPr>
          <w:rFonts w:cs="Arial"/>
        </w:rPr>
      </w:pPr>
      <w:r w:rsidRPr="00216B6D">
        <w:rPr>
          <w:rFonts w:cs="Arial"/>
          <w:szCs w:val="20"/>
          <w:lang w:val="de-AT"/>
        </w:rPr>
        <w:t>E-Mail</w:t>
      </w:r>
      <w:r w:rsidRPr="00216B6D">
        <w:rPr>
          <w:rFonts w:cs="Arial"/>
          <w:szCs w:val="20"/>
          <w:lang w:val="de-AT"/>
        </w:rPr>
        <w:tab/>
        <w:t xml:space="preserve">      michael.sgiarovello@henkel.com</w:t>
      </w:r>
      <w:r w:rsidRPr="00216B6D">
        <w:rPr>
          <w:rFonts w:cs="Arial"/>
          <w:szCs w:val="20"/>
          <w:lang w:val="de-AT"/>
        </w:rPr>
        <w:tab/>
        <w:t xml:space="preserve">   </w:t>
      </w:r>
      <w:hyperlink r:id="rId10" w:history="1">
        <w:r w:rsidRPr="00216B6D">
          <w:rPr>
            <w:rStyle w:val="Hyperlink"/>
            <w:rFonts w:cs="Arial"/>
            <w:szCs w:val="20"/>
            <w:lang w:val="de-AT"/>
          </w:rPr>
          <w:t>daniela.sykora@henkel.com</w:t>
        </w:r>
      </w:hyperlink>
    </w:p>
    <w:p w14:paraId="33A3C70D" w14:textId="298F7D86" w:rsidR="005C4438" w:rsidRPr="001D70CC" w:rsidRDefault="005C4438" w:rsidP="00046C68">
      <w:pPr>
        <w:spacing w:line="276" w:lineRule="auto"/>
        <w:jc w:val="both"/>
        <w:rPr>
          <w:rFonts w:cs="Arial"/>
          <w:szCs w:val="22"/>
        </w:rPr>
      </w:pPr>
    </w:p>
    <w:sectPr w:rsidR="005C4438" w:rsidRPr="001D70CC" w:rsidSect="008E1939">
      <w:headerReference w:type="default" r:id="rId11"/>
      <w:footerReference w:type="default" r:id="rId12"/>
      <w:headerReference w:type="first" r:id="rId13"/>
      <w:footerReference w:type="first" r:id="rId14"/>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041C9" w14:textId="77777777" w:rsidR="005A1AC3" w:rsidRDefault="005A1AC3">
      <w:r>
        <w:separator/>
      </w:r>
    </w:p>
  </w:endnote>
  <w:endnote w:type="continuationSeparator" w:id="0">
    <w:p w14:paraId="046F5978" w14:textId="77777777" w:rsidR="005A1AC3" w:rsidRDefault="005A1AC3">
      <w:r>
        <w:continuationSeparator/>
      </w:r>
    </w:p>
  </w:endnote>
  <w:endnote w:type="continuationNotice" w:id="1">
    <w:p w14:paraId="698191E3" w14:textId="77777777" w:rsidR="005A1AC3" w:rsidRDefault="005A1A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7F5D81C"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C61E01">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C61E01">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38CC718A"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C61E01">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C61E01">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F14F" w14:textId="77777777" w:rsidR="005A1AC3" w:rsidRDefault="005A1AC3">
      <w:r>
        <w:separator/>
      </w:r>
    </w:p>
  </w:footnote>
  <w:footnote w:type="continuationSeparator" w:id="0">
    <w:p w14:paraId="3097689B" w14:textId="77777777" w:rsidR="005A1AC3" w:rsidRDefault="005A1AC3">
      <w:r>
        <w:continuationSeparator/>
      </w:r>
    </w:p>
  </w:footnote>
  <w:footnote w:type="continuationNotice" w:id="1">
    <w:p w14:paraId="78122582" w14:textId="77777777" w:rsidR="005A1AC3" w:rsidRDefault="005A1A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A7DDB" w14:textId="77777777" w:rsidR="00CE08C2" w:rsidRDefault="00CE08C2" w:rsidP="0091451F">
    <w:pPr>
      <w:pStyle w:val="Kopfzeile"/>
      <w:tabs>
        <w:tab w:val="clear" w:pos="8640"/>
        <w:tab w:val="left" w:pos="2445"/>
      </w:tabs>
      <w:spacing w:line="420" w:lineRule="atLeast"/>
      <w:rPr>
        <w:b/>
        <w:bCs/>
        <w:sz w:val="36"/>
        <w:szCs w:val="36"/>
      </w:rPr>
    </w:pPr>
    <w:r>
      <w:rPr>
        <w:b/>
        <w:bCs/>
        <w:noProof/>
        <w:sz w:val="36"/>
        <w:szCs w:val="36"/>
        <w:lang w:eastAsia="de-DE"/>
      </w:rPr>
      <w:drawing>
        <wp:anchor distT="0" distB="0" distL="114300" distR="114300" simplePos="0" relativeHeight="251657728" behindDoc="0" locked="0" layoutInCell="1" allowOverlap="1" wp14:anchorId="467122AE" wp14:editId="7D4C4FAA">
          <wp:simplePos x="0" y="0"/>
          <wp:positionH relativeFrom="column">
            <wp:posOffset>1714500</wp:posOffset>
          </wp:positionH>
          <wp:positionV relativeFrom="paragraph">
            <wp:posOffset>-424180</wp:posOffset>
          </wp:positionV>
          <wp:extent cx="2205990" cy="742315"/>
          <wp:effectExtent l="0" t="0" r="0" b="0"/>
          <wp:wrapThrough wrapText="bothSides">
            <wp:wrapPolygon edited="0">
              <wp:start x="3233" y="3695"/>
              <wp:lineTo x="2736" y="11825"/>
              <wp:lineTo x="3233" y="15521"/>
              <wp:lineTo x="5969" y="19216"/>
              <wp:lineTo x="7461" y="19216"/>
              <wp:lineTo x="16166" y="16999"/>
              <wp:lineTo x="19150" y="14043"/>
              <wp:lineTo x="18155" y="3695"/>
              <wp:lineTo x="3233" y="3695"/>
            </wp:wrapPolygon>
          </wp:wrapThrough>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1">
                    <a:extLst>
                      <a:ext uri="{28A0092B-C50C-407E-A947-70E740481C1C}">
                        <a14:useLocalDpi xmlns:a14="http://schemas.microsoft.com/office/drawing/2010/main" val="0"/>
                      </a:ext>
                    </a:extLst>
                  </a:blip>
                  <a:srcRect t="33644" b="32710"/>
                  <a:stretch>
                    <a:fillRect/>
                  </a:stretch>
                </pic:blipFill>
                <pic:spPr bwMode="auto">
                  <a:xfrm>
                    <a:off x="0" y="0"/>
                    <a:ext cx="220599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ab/>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F17FEA"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de-A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268A"/>
    <w:rsid w:val="00004023"/>
    <w:rsid w:val="000057EF"/>
    <w:rsid w:val="00007347"/>
    <w:rsid w:val="000143FC"/>
    <w:rsid w:val="00015167"/>
    <w:rsid w:val="000152F4"/>
    <w:rsid w:val="00022D8D"/>
    <w:rsid w:val="000234D1"/>
    <w:rsid w:val="00027033"/>
    <w:rsid w:val="00027A1C"/>
    <w:rsid w:val="00030701"/>
    <w:rsid w:val="00031D28"/>
    <w:rsid w:val="00036BFD"/>
    <w:rsid w:val="00040777"/>
    <w:rsid w:val="00040D3D"/>
    <w:rsid w:val="00046AF7"/>
    <w:rsid w:val="00046C68"/>
    <w:rsid w:val="0005185B"/>
    <w:rsid w:val="00051F00"/>
    <w:rsid w:val="00054278"/>
    <w:rsid w:val="00054421"/>
    <w:rsid w:val="00057606"/>
    <w:rsid w:val="00057E55"/>
    <w:rsid w:val="00060C87"/>
    <w:rsid w:val="000614B9"/>
    <w:rsid w:val="00066612"/>
    <w:rsid w:val="00067506"/>
    <w:rsid w:val="000704A4"/>
    <w:rsid w:val="00074F78"/>
    <w:rsid w:val="00080BBF"/>
    <w:rsid w:val="00085634"/>
    <w:rsid w:val="00086947"/>
    <w:rsid w:val="0009011E"/>
    <w:rsid w:val="000A0103"/>
    <w:rsid w:val="000A2992"/>
    <w:rsid w:val="000A3F35"/>
    <w:rsid w:val="000A6E71"/>
    <w:rsid w:val="000B1C40"/>
    <w:rsid w:val="000B4934"/>
    <w:rsid w:val="000B6942"/>
    <w:rsid w:val="000B7A52"/>
    <w:rsid w:val="000C0F12"/>
    <w:rsid w:val="000E2BFE"/>
    <w:rsid w:val="000F03AB"/>
    <w:rsid w:val="000F20E6"/>
    <w:rsid w:val="000F2D9D"/>
    <w:rsid w:val="000F3A04"/>
    <w:rsid w:val="00104229"/>
    <w:rsid w:val="00106FCE"/>
    <w:rsid w:val="00111878"/>
    <w:rsid w:val="00111B99"/>
    <w:rsid w:val="00111C0C"/>
    <w:rsid w:val="0012120B"/>
    <w:rsid w:val="00123965"/>
    <w:rsid w:val="00123C0B"/>
    <w:rsid w:val="001241CC"/>
    <w:rsid w:val="001253C1"/>
    <w:rsid w:val="001269E3"/>
    <w:rsid w:val="001300A9"/>
    <w:rsid w:val="0013139E"/>
    <w:rsid w:val="00131D29"/>
    <w:rsid w:val="0013305B"/>
    <w:rsid w:val="00136966"/>
    <w:rsid w:val="0014071B"/>
    <w:rsid w:val="0014081E"/>
    <w:rsid w:val="00141B5D"/>
    <w:rsid w:val="00141BB9"/>
    <w:rsid w:val="0014390F"/>
    <w:rsid w:val="00155036"/>
    <w:rsid w:val="00156422"/>
    <w:rsid w:val="00157771"/>
    <w:rsid w:val="00160EEA"/>
    <w:rsid w:val="00167C0D"/>
    <w:rsid w:val="00170FB6"/>
    <w:rsid w:val="00173994"/>
    <w:rsid w:val="0017433B"/>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3058"/>
    <w:rsid w:val="001B3DF5"/>
    <w:rsid w:val="001B6568"/>
    <w:rsid w:val="001B6EE7"/>
    <w:rsid w:val="001C0D81"/>
    <w:rsid w:val="001C2B3E"/>
    <w:rsid w:val="001C77B8"/>
    <w:rsid w:val="001D35C1"/>
    <w:rsid w:val="001D3CE2"/>
    <w:rsid w:val="001D4EBE"/>
    <w:rsid w:val="001D5677"/>
    <w:rsid w:val="001E6D05"/>
    <w:rsid w:val="001F026E"/>
    <w:rsid w:val="001F0F27"/>
    <w:rsid w:val="00200251"/>
    <w:rsid w:val="002018DE"/>
    <w:rsid w:val="002020A1"/>
    <w:rsid w:val="00207859"/>
    <w:rsid w:val="002114C9"/>
    <w:rsid w:val="002143EF"/>
    <w:rsid w:val="00215554"/>
    <w:rsid w:val="0021579F"/>
    <w:rsid w:val="002172FF"/>
    <w:rsid w:val="00220F1D"/>
    <w:rsid w:val="0022233C"/>
    <w:rsid w:val="0022362A"/>
    <w:rsid w:val="0022646D"/>
    <w:rsid w:val="00234AB7"/>
    <w:rsid w:val="00236FBE"/>
    <w:rsid w:val="00240EEB"/>
    <w:rsid w:val="00241666"/>
    <w:rsid w:val="002433F4"/>
    <w:rsid w:val="00245A8C"/>
    <w:rsid w:val="00252B1B"/>
    <w:rsid w:val="00253517"/>
    <w:rsid w:val="00254AB6"/>
    <w:rsid w:val="00254B34"/>
    <w:rsid w:val="00255DFD"/>
    <w:rsid w:val="00256073"/>
    <w:rsid w:val="002579F5"/>
    <w:rsid w:val="00260D9D"/>
    <w:rsid w:val="0026322D"/>
    <w:rsid w:val="0026365B"/>
    <w:rsid w:val="00270ACB"/>
    <w:rsid w:val="0027289A"/>
    <w:rsid w:val="00272A8C"/>
    <w:rsid w:val="002732B4"/>
    <w:rsid w:val="002754E1"/>
    <w:rsid w:val="00277612"/>
    <w:rsid w:val="00290EE5"/>
    <w:rsid w:val="00291983"/>
    <w:rsid w:val="0029340A"/>
    <w:rsid w:val="002A0675"/>
    <w:rsid w:val="002A3C3A"/>
    <w:rsid w:val="002A4016"/>
    <w:rsid w:val="002A4941"/>
    <w:rsid w:val="002B1DE1"/>
    <w:rsid w:val="002B2A81"/>
    <w:rsid w:val="002C015A"/>
    <w:rsid w:val="002C38CD"/>
    <w:rsid w:val="002C66CE"/>
    <w:rsid w:val="002C7DA5"/>
    <w:rsid w:val="002D07A9"/>
    <w:rsid w:val="002D7700"/>
    <w:rsid w:val="002D7820"/>
    <w:rsid w:val="002E0126"/>
    <w:rsid w:val="002E2C64"/>
    <w:rsid w:val="002E45BA"/>
    <w:rsid w:val="002E48EC"/>
    <w:rsid w:val="002F2A11"/>
    <w:rsid w:val="002F44BA"/>
    <w:rsid w:val="002F504F"/>
    <w:rsid w:val="002F546B"/>
    <w:rsid w:val="002F577B"/>
    <w:rsid w:val="002F6FCF"/>
    <w:rsid w:val="002F72EB"/>
    <w:rsid w:val="00300333"/>
    <w:rsid w:val="0030111C"/>
    <w:rsid w:val="00305926"/>
    <w:rsid w:val="003067A8"/>
    <w:rsid w:val="00306B5A"/>
    <w:rsid w:val="00307EE5"/>
    <w:rsid w:val="00310138"/>
    <w:rsid w:val="00310EDC"/>
    <w:rsid w:val="003141D2"/>
    <w:rsid w:val="003167C6"/>
    <w:rsid w:val="003241A0"/>
    <w:rsid w:val="003270EA"/>
    <w:rsid w:val="00335273"/>
    <w:rsid w:val="0033547E"/>
    <w:rsid w:val="00336001"/>
    <w:rsid w:val="0033798B"/>
    <w:rsid w:val="003412AA"/>
    <w:rsid w:val="0034413E"/>
    <w:rsid w:val="003456DD"/>
    <w:rsid w:val="003468CD"/>
    <w:rsid w:val="00346D60"/>
    <w:rsid w:val="00352B47"/>
    <w:rsid w:val="00353FAA"/>
    <w:rsid w:val="00355BD9"/>
    <w:rsid w:val="00356A88"/>
    <w:rsid w:val="00357F8B"/>
    <w:rsid w:val="0036104D"/>
    <w:rsid w:val="003621EB"/>
    <w:rsid w:val="0036663E"/>
    <w:rsid w:val="003708C8"/>
    <w:rsid w:val="003712BC"/>
    <w:rsid w:val="0037378F"/>
    <w:rsid w:val="00373861"/>
    <w:rsid w:val="00374092"/>
    <w:rsid w:val="003750DC"/>
    <w:rsid w:val="00386AD2"/>
    <w:rsid w:val="003926D8"/>
    <w:rsid w:val="00392794"/>
    <w:rsid w:val="003A4CB4"/>
    <w:rsid w:val="003A624A"/>
    <w:rsid w:val="003A7C88"/>
    <w:rsid w:val="003A7E1D"/>
    <w:rsid w:val="003B0E8A"/>
    <w:rsid w:val="003B76FB"/>
    <w:rsid w:val="003C0601"/>
    <w:rsid w:val="003C0F41"/>
    <w:rsid w:val="003C20F0"/>
    <w:rsid w:val="003C4FAA"/>
    <w:rsid w:val="003D6D17"/>
    <w:rsid w:val="003E0847"/>
    <w:rsid w:val="003E13B0"/>
    <w:rsid w:val="003E368A"/>
    <w:rsid w:val="003E618C"/>
    <w:rsid w:val="003E7B5D"/>
    <w:rsid w:val="003F3DEC"/>
    <w:rsid w:val="003F70C7"/>
    <w:rsid w:val="003F7224"/>
    <w:rsid w:val="004006C2"/>
    <w:rsid w:val="00401DAC"/>
    <w:rsid w:val="004043B6"/>
    <w:rsid w:val="00410382"/>
    <w:rsid w:val="00414135"/>
    <w:rsid w:val="00417E00"/>
    <w:rsid w:val="00422397"/>
    <w:rsid w:val="00422875"/>
    <w:rsid w:val="004239D3"/>
    <w:rsid w:val="00424B73"/>
    <w:rsid w:val="00424BBA"/>
    <w:rsid w:val="0042629C"/>
    <w:rsid w:val="00426A10"/>
    <w:rsid w:val="00430F12"/>
    <w:rsid w:val="00430FCA"/>
    <w:rsid w:val="0043144A"/>
    <w:rsid w:val="00431765"/>
    <w:rsid w:val="004323AC"/>
    <w:rsid w:val="004327A1"/>
    <w:rsid w:val="004341AE"/>
    <w:rsid w:val="0043543E"/>
    <w:rsid w:val="00435B52"/>
    <w:rsid w:val="00435DF5"/>
    <w:rsid w:val="00436756"/>
    <w:rsid w:val="00445D13"/>
    <w:rsid w:val="00446906"/>
    <w:rsid w:val="00447C7E"/>
    <w:rsid w:val="00452154"/>
    <w:rsid w:val="00454104"/>
    <w:rsid w:val="00454995"/>
    <w:rsid w:val="00462A27"/>
    <w:rsid w:val="00462E1A"/>
    <w:rsid w:val="00470E79"/>
    <w:rsid w:val="004738A7"/>
    <w:rsid w:val="00473C35"/>
    <w:rsid w:val="004754EA"/>
    <w:rsid w:val="004842F7"/>
    <w:rsid w:val="004861A7"/>
    <w:rsid w:val="0048778E"/>
    <w:rsid w:val="00493163"/>
    <w:rsid w:val="0049721E"/>
    <w:rsid w:val="004A002E"/>
    <w:rsid w:val="004A2AFE"/>
    <w:rsid w:val="004B349C"/>
    <w:rsid w:val="004B407F"/>
    <w:rsid w:val="004B77DF"/>
    <w:rsid w:val="004C1772"/>
    <w:rsid w:val="004C3B2D"/>
    <w:rsid w:val="004D19E8"/>
    <w:rsid w:val="004D2D5B"/>
    <w:rsid w:val="004D4196"/>
    <w:rsid w:val="004D712B"/>
    <w:rsid w:val="004D793A"/>
    <w:rsid w:val="004E1DAF"/>
    <w:rsid w:val="004E23E2"/>
    <w:rsid w:val="004E2730"/>
    <w:rsid w:val="004E2C8F"/>
    <w:rsid w:val="004E6585"/>
    <w:rsid w:val="004F6725"/>
    <w:rsid w:val="004F77FC"/>
    <w:rsid w:val="005006CA"/>
    <w:rsid w:val="005022F4"/>
    <w:rsid w:val="0050548E"/>
    <w:rsid w:val="00510CEE"/>
    <w:rsid w:val="00510F0A"/>
    <w:rsid w:val="00514740"/>
    <w:rsid w:val="00514949"/>
    <w:rsid w:val="00514E8C"/>
    <w:rsid w:val="0051753F"/>
    <w:rsid w:val="005201BC"/>
    <w:rsid w:val="00531A55"/>
    <w:rsid w:val="0053226A"/>
    <w:rsid w:val="00535B09"/>
    <w:rsid w:val="00541040"/>
    <w:rsid w:val="00546E51"/>
    <w:rsid w:val="00554C10"/>
    <w:rsid w:val="0055554D"/>
    <w:rsid w:val="00555D2B"/>
    <w:rsid w:val="00556217"/>
    <w:rsid w:val="00562EC7"/>
    <w:rsid w:val="00565B75"/>
    <w:rsid w:val="00567974"/>
    <w:rsid w:val="00570C97"/>
    <w:rsid w:val="005721F7"/>
    <w:rsid w:val="00574AE3"/>
    <w:rsid w:val="00574BC0"/>
    <w:rsid w:val="00576C94"/>
    <w:rsid w:val="00581D4D"/>
    <w:rsid w:val="0059350C"/>
    <w:rsid w:val="00595FC0"/>
    <w:rsid w:val="00597233"/>
    <w:rsid w:val="005A1AC3"/>
    <w:rsid w:val="005A7808"/>
    <w:rsid w:val="005B2275"/>
    <w:rsid w:val="005B227E"/>
    <w:rsid w:val="005B2F55"/>
    <w:rsid w:val="005B4EFC"/>
    <w:rsid w:val="005B4F77"/>
    <w:rsid w:val="005B70EC"/>
    <w:rsid w:val="005C087E"/>
    <w:rsid w:val="005C308D"/>
    <w:rsid w:val="005C3E42"/>
    <w:rsid w:val="005C4438"/>
    <w:rsid w:val="005D4177"/>
    <w:rsid w:val="005E65AD"/>
    <w:rsid w:val="005F1E39"/>
    <w:rsid w:val="005F3F49"/>
    <w:rsid w:val="00600D3B"/>
    <w:rsid w:val="00601636"/>
    <w:rsid w:val="00601670"/>
    <w:rsid w:val="006036BF"/>
    <w:rsid w:val="00610455"/>
    <w:rsid w:val="00612B2B"/>
    <w:rsid w:val="00615217"/>
    <w:rsid w:val="00616DF8"/>
    <w:rsid w:val="006329A0"/>
    <w:rsid w:val="0063375D"/>
    <w:rsid w:val="00641E66"/>
    <w:rsid w:val="00642C09"/>
    <w:rsid w:val="00643CDD"/>
    <w:rsid w:val="006444FD"/>
    <w:rsid w:val="006460B6"/>
    <w:rsid w:val="006540D4"/>
    <w:rsid w:val="00654412"/>
    <w:rsid w:val="00654E62"/>
    <w:rsid w:val="006555F6"/>
    <w:rsid w:val="0066047F"/>
    <w:rsid w:val="00660A55"/>
    <w:rsid w:val="00662828"/>
    <w:rsid w:val="00671CE2"/>
    <w:rsid w:val="00673024"/>
    <w:rsid w:val="00674714"/>
    <w:rsid w:val="00674E61"/>
    <w:rsid w:val="00676727"/>
    <w:rsid w:val="00677E5E"/>
    <w:rsid w:val="0068250C"/>
    <w:rsid w:val="006836EF"/>
    <w:rsid w:val="0068455B"/>
    <w:rsid w:val="00684F25"/>
    <w:rsid w:val="0068597F"/>
    <w:rsid w:val="006907DB"/>
    <w:rsid w:val="00694A39"/>
    <w:rsid w:val="0069695E"/>
    <w:rsid w:val="006A0A5D"/>
    <w:rsid w:val="006A21F2"/>
    <w:rsid w:val="006A3557"/>
    <w:rsid w:val="006A408D"/>
    <w:rsid w:val="006A40BA"/>
    <w:rsid w:val="006A5087"/>
    <w:rsid w:val="006A653D"/>
    <w:rsid w:val="006B14DF"/>
    <w:rsid w:val="006B22A9"/>
    <w:rsid w:val="006C1BCC"/>
    <w:rsid w:val="006C4EB0"/>
    <w:rsid w:val="006D390F"/>
    <w:rsid w:val="006D4766"/>
    <w:rsid w:val="006E060E"/>
    <w:rsid w:val="006E2294"/>
    <w:rsid w:val="006E3D86"/>
    <w:rsid w:val="006E41FD"/>
    <w:rsid w:val="006F19A2"/>
    <w:rsid w:val="006F5000"/>
    <w:rsid w:val="00702A5D"/>
    <w:rsid w:val="00707AA6"/>
    <w:rsid w:val="007109E8"/>
    <w:rsid w:val="007137BC"/>
    <w:rsid w:val="0071507C"/>
    <w:rsid w:val="007211DB"/>
    <w:rsid w:val="00722B85"/>
    <w:rsid w:val="00737BCE"/>
    <w:rsid w:val="007404C0"/>
    <w:rsid w:val="0075158C"/>
    <w:rsid w:val="00761F10"/>
    <w:rsid w:val="007628E8"/>
    <w:rsid w:val="00764913"/>
    <w:rsid w:val="00764CAF"/>
    <w:rsid w:val="007669A9"/>
    <w:rsid w:val="00781E44"/>
    <w:rsid w:val="00782E8F"/>
    <w:rsid w:val="0079577B"/>
    <w:rsid w:val="007A4FAD"/>
    <w:rsid w:val="007A7657"/>
    <w:rsid w:val="007B44E2"/>
    <w:rsid w:val="007B5B35"/>
    <w:rsid w:val="007B7FAC"/>
    <w:rsid w:val="007C16CD"/>
    <w:rsid w:val="007C597B"/>
    <w:rsid w:val="007D393A"/>
    <w:rsid w:val="007D5297"/>
    <w:rsid w:val="007E0692"/>
    <w:rsid w:val="007E0A7F"/>
    <w:rsid w:val="007E12BF"/>
    <w:rsid w:val="007E2363"/>
    <w:rsid w:val="007E7201"/>
    <w:rsid w:val="007F3AE4"/>
    <w:rsid w:val="007F7341"/>
    <w:rsid w:val="0080528B"/>
    <w:rsid w:val="00806CBF"/>
    <w:rsid w:val="00810AEC"/>
    <w:rsid w:val="00811C88"/>
    <w:rsid w:val="008123DF"/>
    <w:rsid w:val="008151D0"/>
    <w:rsid w:val="00820B4C"/>
    <w:rsid w:val="008263F8"/>
    <w:rsid w:val="00834C99"/>
    <w:rsid w:val="00835ACA"/>
    <w:rsid w:val="00835C11"/>
    <w:rsid w:val="008363B1"/>
    <w:rsid w:val="00841822"/>
    <w:rsid w:val="00841E99"/>
    <w:rsid w:val="008458D3"/>
    <w:rsid w:val="00853D96"/>
    <w:rsid w:val="0085629D"/>
    <w:rsid w:val="00861FAF"/>
    <w:rsid w:val="00864DF8"/>
    <w:rsid w:val="00865AC9"/>
    <w:rsid w:val="00867B28"/>
    <w:rsid w:val="00871A72"/>
    <w:rsid w:val="00871D65"/>
    <w:rsid w:val="00873FC6"/>
    <w:rsid w:val="00877776"/>
    <w:rsid w:val="00882171"/>
    <w:rsid w:val="00883118"/>
    <w:rsid w:val="0088643D"/>
    <w:rsid w:val="00893B30"/>
    <w:rsid w:val="00894027"/>
    <w:rsid w:val="008971CD"/>
    <w:rsid w:val="008A062A"/>
    <w:rsid w:val="008A49F5"/>
    <w:rsid w:val="008A54CE"/>
    <w:rsid w:val="008A5D82"/>
    <w:rsid w:val="008B04F1"/>
    <w:rsid w:val="008B1ED0"/>
    <w:rsid w:val="008B25A8"/>
    <w:rsid w:val="008B5A49"/>
    <w:rsid w:val="008B5DC2"/>
    <w:rsid w:val="008C14B4"/>
    <w:rsid w:val="008C3079"/>
    <w:rsid w:val="008C43AC"/>
    <w:rsid w:val="008C4AA5"/>
    <w:rsid w:val="008C5717"/>
    <w:rsid w:val="008D0ABC"/>
    <w:rsid w:val="008D161B"/>
    <w:rsid w:val="008D1CFA"/>
    <w:rsid w:val="008D43DF"/>
    <w:rsid w:val="008D4435"/>
    <w:rsid w:val="008D5292"/>
    <w:rsid w:val="008E1939"/>
    <w:rsid w:val="008E2C18"/>
    <w:rsid w:val="008E3152"/>
    <w:rsid w:val="008E6A27"/>
    <w:rsid w:val="008F1DF4"/>
    <w:rsid w:val="008F22CF"/>
    <w:rsid w:val="008F55EF"/>
    <w:rsid w:val="009011BE"/>
    <w:rsid w:val="00903E56"/>
    <w:rsid w:val="009060A2"/>
    <w:rsid w:val="0091451F"/>
    <w:rsid w:val="00916E5A"/>
    <w:rsid w:val="00924BCA"/>
    <w:rsid w:val="00924E6F"/>
    <w:rsid w:val="00925725"/>
    <w:rsid w:val="00927715"/>
    <w:rsid w:val="00933F23"/>
    <w:rsid w:val="009362EC"/>
    <w:rsid w:val="00937703"/>
    <w:rsid w:val="009426E4"/>
    <w:rsid w:val="00943088"/>
    <w:rsid w:val="009436A3"/>
    <w:rsid w:val="00944773"/>
    <w:rsid w:val="009447C9"/>
    <w:rsid w:val="0094546B"/>
    <w:rsid w:val="009649D6"/>
    <w:rsid w:val="009665F8"/>
    <w:rsid w:val="00970A96"/>
    <w:rsid w:val="009743CE"/>
    <w:rsid w:val="0097588C"/>
    <w:rsid w:val="00985AD7"/>
    <w:rsid w:val="009866F9"/>
    <w:rsid w:val="0098718F"/>
    <w:rsid w:val="00990B49"/>
    <w:rsid w:val="0099135E"/>
    <w:rsid w:val="009949A0"/>
    <w:rsid w:val="009952BD"/>
    <w:rsid w:val="00996F4F"/>
    <w:rsid w:val="009B21DA"/>
    <w:rsid w:val="009B5C42"/>
    <w:rsid w:val="009B703A"/>
    <w:rsid w:val="009B773F"/>
    <w:rsid w:val="009C2F5E"/>
    <w:rsid w:val="009C5F85"/>
    <w:rsid w:val="009C7787"/>
    <w:rsid w:val="009D103A"/>
    <w:rsid w:val="009D15D3"/>
    <w:rsid w:val="009D30C2"/>
    <w:rsid w:val="009D3948"/>
    <w:rsid w:val="009D70BA"/>
    <w:rsid w:val="009E065F"/>
    <w:rsid w:val="009E4DD9"/>
    <w:rsid w:val="009E63F4"/>
    <w:rsid w:val="009E6E66"/>
    <w:rsid w:val="009E7B5A"/>
    <w:rsid w:val="009F11D2"/>
    <w:rsid w:val="009F2C89"/>
    <w:rsid w:val="009F440F"/>
    <w:rsid w:val="009F4E92"/>
    <w:rsid w:val="00A003F8"/>
    <w:rsid w:val="00A02F2B"/>
    <w:rsid w:val="00A03DC3"/>
    <w:rsid w:val="00A047A5"/>
    <w:rsid w:val="00A057C3"/>
    <w:rsid w:val="00A06BE9"/>
    <w:rsid w:val="00A074CE"/>
    <w:rsid w:val="00A12877"/>
    <w:rsid w:val="00A13AF9"/>
    <w:rsid w:val="00A262E8"/>
    <w:rsid w:val="00A30D68"/>
    <w:rsid w:val="00A3124E"/>
    <w:rsid w:val="00A34031"/>
    <w:rsid w:val="00A348F0"/>
    <w:rsid w:val="00A36AA4"/>
    <w:rsid w:val="00A37FB7"/>
    <w:rsid w:val="00A42950"/>
    <w:rsid w:val="00A4317D"/>
    <w:rsid w:val="00A44C85"/>
    <w:rsid w:val="00A4640A"/>
    <w:rsid w:val="00A53EB0"/>
    <w:rsid w:val="00A5762B"/>
    <w:rsid w:val="00A61612"/>
    <w:rsid w:val="00A73F4F"/>
    <w:rsid w:val="00A77F66"/>
    <w:rsid w:val="00A814F3"/>
    <w:rsid w:val="00A8171C"/>
    <w:rsid w:val="00A9143E"/>
    <w:rsid w:val="00AA0C6F"/>
    <w:rsid w:val="00AA3E45"/>
    <w:rsid w:val="00AA4EF5"/>
    <w:rsid w:val="00AA524A"/>
    <w:rsid w:val="00AA66E2"/>
    <w:rsid w:val="00AB093E"/>
    <w:rsid w:val="00AB25CC"/>
    <w:rsid w:val="00AB3BAF"/>
    <w:rsid w:val="00AB4630"/>
    <w:rsid w:val="00AB4929"/>
    <w:rsid w:val="00AC53C0"/>
    <w:rsid w:val="00AC63D4"/>
    <w:rsid w:val="00AD21ED"/>
    <w:rsid w:val="00AD7047"/>
    <w:rsid w:val="00AD73B4"/>
    <w:rsid w:val="00AE014C"/>
    <w:rsid w:val="00AE13C4"/>
    <w:rsid w:val="00AE13E5"/>
    <w:rsid w:val="00AE21B8"/>
    <w:rsid w:val="00AE3192"/>
    <w:rsid w:val="00AE60AE"/>
    <w:rsid w:val="00AF0CE6"/>
    <w:rsid w:val="00AF1123"/>
    <w:rsid w:val="00B005EE"/>
    <w:rsid w:val="00B00F86"/>
    <w:rsid w:val="00B03A15"/>
    <w:rsid w:val="00B0694E"/>
    <w:rsid w:val="00B14BA8"/>
    <w:rsid w:val="00B20104"/>
    <w:rsid w:val="00B23119"/>
    <w:rsid w:val="00B23E70"/>
    <w:rsid w:val="00B27385"/>
    <w:rsid w:val="00B3045C"/>
    <w:rsid w:val="00B33E8D"/>
    <w:rsid w:val="00B34AE3"/>
    <w:rsid w:val="00B37EA2"/>
    <w:rsid w:val="00B41511"/>
    <w:rsid w:val="00B52B4F"/>
    <w:rsid w:val="00B54F79"/>
    <w:rsid w:val="00B56F27"/>
    <w:rsid w:val="00B61867"/>
    <w:rsid w:val="00B6458D"/>
    <w:rsid w:val="00B721AE"/>
    <w:rsid w:val="00B751EE"/>
    <w:rsid w:val="00B8315A"/>
    <w:rsid w:val="00B84430"/>
    <w:rsid w:val="00B84DF9"/>
    <w:rsid w:val="00B86150"/>
    <w:rsid w:val="00B93DED"/>
    <w:rsid w:val="00B93F9E"/>
    <w:rsid w:val="00BA1C86"/>
    <w:rsid w:val="00BA6B5C"/>
    <w:rsid w:val="00BA7398"/>
    <w:rsid w:val="00BB06AD"/>
    <w:rsid w:val="00BB0F62"/>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C61"/>
    <w:rsid w:val="00BF497A"/>
    <w:rsid w:val="00BF7EA5"/>
    <w:rsid w:val="00C002B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6DAE"/>
    <w:rsid w:val="00C31005"/>
    <w:rsid w:val="00C340E0"/>
    <w:rsid w:val="00C34BDA"/>
    <w:rsid w:val="00C3520C"/>
    <w:rsid w:val="00C43EF1"/>
    <w:rsid w:val="00C45619"/>
    <w:rsid w:val="00C47D92"/>
    <w:rsid w:val="00C5093D"/>
    <w:rsid w:val="00C51801"/>
    <w:rsid w:val="00C51B88"/>
    <w:rsid w:val="00C528FE"/>
    <w:rsid w:val="00C53528"/>
    <w:rsid w:val="00C60070"/>
    <w:rsid w:val="00C6088F"/>
    <w:rsid w:val="00C61E01"/>
    <w:rsid w:val="00C64D70"/>
    <w:rsid w:val="00C64E5B"/>
    <w:rsid w:val="00C65B3F"/>
    <w:rsid w:val="00C65D84"/>
    <w:rsid w:val="00C67B7A"/>
    <w:rsid w:val="00C72274"/>
    <w:rsid w:val="00C740F1"/>
    <w:rsid w:val="00C75F11"/>
    <w:rsid w:val="00C766DA"/>
    <w:rsid w:val="00C82BEB"/>
    <w:rsid w:val="00C87884"/>
    <w:rsid w:val="00C909CB"/>
    <w:rsid w:val="00C93A6B"/>
    <w:rsid w:val="00C95DD8"/>
    <w:rsid w:val="00CA5207"/>
    <w:rsid w:val="00CA5FB7"/>
    <w:rsid w:val="00CA7205"/>
    <w:rsid w:val="00CA7992"/>
    <w:rsid w:val="00CB05B3"/>
    <w:rsid w:val="00CB1AE1"/>
    <w:rsid w:val="00CB2C72"/>
    <w:rsid w:val="00CB4304"/>
    <w:rsid w:val="00CB56D1"/>
    <w:rsid w:val="00CB6F79"/>
    <w:rsid w:val="00CD6F48"/>
    <w:rsid w:val="00CE0615"/>
    <w:rsid w:val="00CE08C2"/>
    <w:rsid w:val="00CE3AAC"/>
    <w:rsid w:val="00CE56BA"/>
    <w:rsid w:val="00CE7B64"/>
    <w:rsid w:val="00CF0DCD"/>
    <w:rsid w:val="00CF1291"/>
    <w:rsid w:val="00CF217F"/>
    <w:rsid w:val="00CF55ED"/>
    <w:rsid w:val="00CF624B"/>
    <w:rsid w:val="00CF652A"/>
    <w:rsid w:val="00CF66FE"/>
    <w:rsid w:val="00D03AC4"/>
    <w:rsid w:val="00D075AE"/>
    <w:rsid w:val="00D10615"/>
    <w:rsid w:val="00D117B5"/>
    <w:rsid w:val="00D15B91"/>
    <w:rsid w:val="00D15E31"/>
    <w:rsid w:val="00D16B69"/>
    <w:rsid w:val="00D170FD"/>
    <w:rsid w:val="00D22B2E"/>
    <w:rsid w:val="00D232ED"/>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811CE"/>
    <w:rsid w:val="00D82236"/>
    <w:rsid w:val="00D90CB1"/>
    <w:rsid w:val="00DA0F56"/>
    <w:rsid w:val="00DA2033"/>
    <w:rsid w:val="00DA446B"/>
    <w:rsid w:val="00DA44DF"/>
    <w:rsid w:val="00DA5A99"/>
    <w:rsid w:val="00DB1DDB"/>
    <w:rsid w:val="00DB6328"/>
    <w:rsid w:val="00DC1EF5"/>
    <w:rsid w:val="00DC2472"/>
    <w:rsid w:val="00DC2622"/>
    <w:rsid w:val="00DC3278"/>
    <w:rsid w:val="00DC62E1"/>
    <w:rsid w:val="00DD0488"/>
    <w:rsid w:val="00DD10A4"/>
    <w:rsid w:val="00DD4488"/>
    <w:rsid w:val="00DE0E90"/>
    <w:rsid w:val="00DE108B"/>
    <w:rsid w:val="00DE18C0"/>
    <w:rsid w:val="00DE2423"/>
    <w:rsid w:val="00DE6818"/>
    <w:rsid w:val="00DF1E07"/>
    <w:rsid w:val="00DF4C5B"/>
    <w:rsid w:val="00DF64B9"/>
    <w:rsid w:val="00DF787D"/>
    <w:rsid w:val="00E02381"/>
    <w:rsid w:val="00E0483D"/>
    <w:rsid w:val="00E075C2"/>
    <w:rsid w:val="00E11CB2"/>
    <w:rsid w:val="00E14FBD"/>
    <w:rsid w:val="00E237E4"/>
    <w:rsid w:val="00E249BF"/>
    <w:rsid w:val="00E26185"/>
    <w:rsid w:val="00E26234"/>
    <w:rsid w:val="00E26870"/>
    <w:rsid w:val="00E341EA"/>
    <w:rsid w:val="00E368AB"/>
    <w:rsid w:val="00E408DC"/>
    <w:rsid w:val="00E4600B"/>
    <w:rsid w:val="00E527C8"/>
    <w:rsid w:val="00E5540A"/>
    <w:rsid w:val="00E56509"/>
    <w:rsid w:val="00E57609"/>
    <w:rsid w:val="00E61A9F"/>
    <w:rsid w:val="00E63362"/>
    <w:rsid w:val="00E6355C"/>
    <w:rsid w:val="00E6529C"/>
    <w:rsid w:val="00E66DC0"/>
    <w:rsid w:val="00E70659"/>
    <w:rsid w:val="00E71DD5"/>
    <w:rsid w:val="00E72442"/>
    <w:rsid w:val="00E72C2B"/>
    <w:rsid w:val="00E75D82"/>
    <w:rsid w:val="00E80335"/>
    <w:rsid w:val="00E8175F"/>
    <w:rsid w:val="00E83BC7"/>
    <w:rsid w:val="00E8427A"/>
    <w:rsid w:val="00E860A7"/>
    <w:rsid w:val="00E90A6D"/>
    <w:rsid w:val="00EA0269"/>
    <w:rsid w:val="00EA0E6A"/>
    <w:rsid w:val="00EA1742"/>
    <w:rsid w:val="00EA29B0"/>
    <w:rsid w:val="00EA57C9"/>
    <w:rsid w:val="00EA5ACA"/>
    <w:rsid w:val="00EB15EA"/>
    <w:rsid w:val="00EB3CB2"/>
    <w:rsid w:val="00EB4B68"/>
    <w:rsid w:val="00EB5E12"/>
    <w:rsid w:val="00EC0076"/>
    <w:rsid w:val="00EC15E5"/>
    <w:rsid w:val="00EC33A0"/>
    <w:rsid w:val="00EC5D6C"/>
    <w:rsid w:val="00EC7B91"/>
    <w:rsid w:val="00ED02C0"/>
    <w:rsid w:val="00ED02F7"/>
    <w:rsid w:val="00ED07F0"/>
    <w:rsid w:val="00ED14FB"/>
    <w:rsid w:val="00ED24CB"/>
    <w:rsid w:val="00ED409C"/>
    <w:rsid w:val="00ED65A4"/>
    <w:rsid w:val="00EE5789"/>
    <w:rsid w:val="00EE5900"/>
    <w:rsid w:val="00EF33FD"/>
    <w:rsid w:val="00EF47A4"/>
    <w:rsid w:val="00EF63ED"/>
    <w:rsid w:val="00EF6A3A"/>
    <w:rsid w:val="00F00239"/>
    <w:rsid w:val="00F02D23"/>
    <w:rsid w:val="00F043FF"/>
    <w:rsid w:val="00F05244"/>
    <w:rsid w:val="00F05922"/>
    <w:rsid w:val="00F158F1"/>
    <w:rsid w:val="00F16167"/>
    <w:rsid w:val="00F22D67"/>
    <w:rsid w:val="00F23328"/>
    <w:rsid w:val="00F2427D"/>
    <w:rsid w:val="00F30DE6"/>
    <w:rsid w:val="00F3717C"/>
    <w:rsid w:val="00F3763E"/>
    <w:rsid w:val="00F3795C"/>
    <w:rsid w:val="00F37FD3"/>
    <w:rsid w:val="00F4001A"/>
    <w:rsid w:val="00F403A1"/>
    <w:rsid w:val="00F41403"/>
    <w:rsid w:val="00F46CCA"/>
    <w:rsid w:val="00F50A27"/>
    <w:rsid w:val="00F535A2"/>
    <w:rsid w:val="00F5414F"/>
    <w:rsid w:val="00F54EAF"/>
    <w:rsid w:val="00F5655D"/>
    <w:rsid w:val="00F61E97"/>
    <w:rsid w:val="00F6236F"/>
    <w:rsid w:val="00F7048B"/>
    <w:rsid w:val="00F73D7E"/>
    <w:rsid w:val="00F74F24"/>
    <w:rsid w:val="00F770DF"/>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640D"/>
    <w:rsid w:val="00FB67CA"/>
    <w:rsid w:val="00FC3372"/>
    <w:rsid w:val="00FC616B"/>
    <w:rsid w:val="00FD3CA8"/>
    <w:rsid w:val="00FD4063"/>
    <w:rsid w:val="00FD476C"/>
    <w:rsid w:val="00FD739D"/>
    <w:rsid w:val="00FE0F64"/>
    <w:rsid w:val="00FE4F42"/>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e1000f"/>
    </o:shapedefaults>
    <o:shapelayout v:ext="edit">
      <o:idmap v:ext="edit" data="1"/>
    </o:shapelayout>
  </w:shapeDefaults>
  <w:decimalSymbol w:val=","/>
  <w:listSeparator w:val=";"/>
  <w14:docId w14:val="24DA9482"/>
  <w15:docId w15:val="{1B2E1330-3E09-4D5A-BD4E-F9949DF3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ela.sykora@henkel.com" TargetMode="Externa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2035D-4390-427B-9226-54290842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684</Words>
  <Characters>4571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5245</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Template: 2011-01-26</dc:description>
  <cp:lastModifiedBy>Daniela Sykora (ext)</cp:lastModifiedBy>
  <cp:revision>3</cp:revision>
  <cp:lastPrinted>2018-04-18T03:28:00Z</cp:lastPrinted>
  <dcterms:created xsi:type="dcterms:W3CDTF">2018-04-18T03:27:00Z</dcterms:created>
  <dcterms:modified xsi:type="dcterms:W3CDTF">2018-04-18T03:30:00Z</dcterms:modified>
  <cp:category/>
</cp:coreProperties>
</file>