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8C7F3" w14:textId="77777777" w:rsidR="008123DF" w:rsidRPr="00B7776B" w:rsidRDefault="00AA0C6F" w:rsidP="00401DAC">
      <w:pPr>
        <w:pStyle w:val="Standard12pt"/>
        <w:spacing w:line="60" w:lineRule="exact"/>
        <w:jc w:val="right"/>
        <w:rPr>
          <w:b/>
          <w:sz w:val="36"/>
          <w:szCs w:val="36"/>
          <w:lang w:val="en-US"/>
        </w:rPr>
      </w:pPr>
      <w:r w:rsidRPr="00B7776B">
        <w:rPr>
          <w:b/>
          <w:sz w:val="36"/>
          <w:szCs w:val="36"/>
          <w:lang w:val="en-US"/>
        </w:rPr>
        <w:t xml:space="preserve"> </w:t>
      </w:r>
    </w:p>
    <w:p w14:paraId="57DBB57B" w14:textId="77777777" w:rsidR="008C14B4" w:rsidRPr="00B7776B" w:rsidRDefault="008C14B4" w:rsidP="00AB4929">
      <w:pPr>
        <w:pStyle w:val="Standard12pt"/>
        <w:jc w:val="right"/>
        <w:outlineLvl w:val="0"/>
        <w:rPr>
          <w:b/>
          <w:sz w:val="36"/>
          <w:szCs w:val="36"/>
          <w:lang w:val="en-US"/>
        </w:rPr>
      </w:pPr>
      <w:proofErr w:type="spellStart"/>
      <w:r w:rsidRPr="00B7776B">
        <w:rPr>
          <w:b/>
          <w:sz w:val="36"/>
          <w:szCs w:val="36"/>
          <w:lang w:val="en-US"/>
        </w:rPr>
        <w:t>Presseinformation</w:t>
      </w:r>
      <w:proofErr w:type="spellEnd"/>
    </w:p>
    <w:p w14:paraId="22CE016F" w14:textId="77777777" w:rsidR="008E1939" w:rsidRPr="00B7776B" w:rsidRDefault="008E1939" w:rsidP="00E4600B">
      <w:pPr>
        <w:pStyle w:val="Standard12pt"/>
        <w:tabs>
          <w:tab w:val="left" w:pos="6600"/>
        </w:tabs>
        <w:rPr>
          <w:lang w:val="en-US"/>
        </w:rPr>
      </w:pPr>
    </w:p>
    <w:p w14:paraId="67D29D49" w14:textId="77777777" w:rsidR="003141D2" w:rsidRPr="00B7776B" w:rsidRDefault="003141D2" w:rsidP="00E4600B">
      <w:pPr>
        <w:pStyle w:val="Standard12pt"/>
        <w:tabs>
          <w:tab w:val="left" w:pos="6600"/>
        </w:tabs>
        <w:rPr>
          <w:lang w:val="en-US"/>
        </w:rPr>
      </w:pPr>
    </w:p>
    <w:p w14:paraId="79E748E4" w14:textId="77777777" w:rsidR="008C14B4" w:rsidRPr="00B7776B" w:rsidRDefault="00E4600B" w:rsidP="00E4600B">
      <w:pPr>
        <w:pStyle w:val="Standard12pt"/>
        <w:tabs>
          <w:tab w:val="left" w:pos="6600"/>
        </w:tabs>
        <w:rPr>
          <w:lang w:val="en-US"/>
        </w:rPr>
      </w:pPr>
      <w:r w:rsidRPr="00B7776B">
        <w:rPr>
          <w:lang w:val="en-US"/>
        </w:rPr>
        <w:tab/>
      </w:r>
    </w:p>
    <w:p w14:paraId="38E44552" w14:textId="7D3B416B" w:rsidR="00EC33A0" w:rsidRPr="00F00C47" w:rsidRDefault="00B41511" w:rsidP="00D614F4">
      <w:pPr>
        <w:pStyle w:val="Standard12pt"/>
        <w:spacing w:line="276" w:lineRule="auto"/>
        <w:rPr>
          <w:sz w:val="22"/>
          <w:lang w:val="en-US"/>
        </w:rPr>
      </w:pPr>
      <w:bookmarkStart w:id="0" w:name="_GoBack"/>
      <w:r w:rsidRPr="00F00C47">
        <w:rPr>
          <w:sz w:val="22"/>
          <w:szCs w:val="22"/>
          <w:lang w:val="en-US"/>
        </w:rPr>
        <w:t xml:space="preserve">Line Extension </w:t>
      </w:r>
      <w:proofErr w:type="spellStart"/>
      <w:r w:rsidR="003F1D00" w:rsidRPr="00F00C47">
        <w:rPr>
          <w:sz w:val="22"/>
          <w:szCs w:val="22"/>
          <w:lang w:val="en-US"/>
        </w:rPr>
        <w:t>Syoss</w:t>
      </w:r>
      <w:proofErr w:type="spellEnd"/>
      <w:r w:rsidR="0022233C" w:rsidRPr="00F00C47">
        <w:rPr>
          <w:sz w:val="22"/>
          <w:szCs w:val="22"/>
          <w:lang w:val="en-US"/>
        </w:rPr>
        <w:t xml:space="preserve"> </w:t>
      </w:r>
      <w:r w:rsidR="00612B2B" w:rsidRPr="00F00C47">
        <w:rPr>
          <w:sz w:val="22"/>
          <w:szCs w:val="22"/>
          <w:lang w:val="en-US"/>
        </w:rPr>
        <w:t xml:space="preserve">Oleo Intense </w:t>
      </w:r>
      <w:r w:rsidR="003F1D00" w:rsidRPr="00F00C47">
        <w:rPr>
          <w:sz w:val="22"/>
          <w:szCs w:val="22"/>
          <w:lang w:val="en-US"/>
        </w:rPr>
        <w:t>Supreme Golds</w:t>
      </w:r>
      <w:r w:rsidR="003F1D00" w:rsidRPr="00F00C47">
        <w:rPr>
          <w:sz w:val="22"/>
          <w:szCs w:val="22"/>
          <w:lang w:val="en-US"/>
        </w:rPr>
        <w:tab/>
      </w:r>
      <w:bookmarkEnd w:id="0"/>
      <w:r w:rsidR="00C2375D" w:rsidRPr="00F00C47">
        <w:rPr>
          <w:sz w:val="22"/>
          <w:szCs w:val="22"/>
          <w:lang w:val="en-US"/>
        </w:rPr>
        <w:tab/>
      </w:r>
      <w:r w:rsidR="00612B2B" w:rsidRPr="00F00C47">
        <w:rPr>
          <w:sz w:val="22"/>
          <w:szCs w:val="22"/>
          <w:lang w:val="en-US"/>
        </w:rPr>
        <w:t xml:space="preserve"> </w:t>
      </w:r>
      <w:r w:rsidR="007F7341" w:rsidRPr="00F00C47">
        <w:rPr>
          <w:sz w:val="22"/>
          <w:szCs w:val="22"/>
          <w:lang w:val="en-US"/>
        </w:rPr>
        <w:t xml:space="preserve">          </w:t>
      </w:r>
      <w:r w:rsidR="003A4CB4" w:rsidRPr="00F00C47">
        <w:rPr>
          <w:sz w:val="22"/>
          <w:szCs w:val="22"/>
          <w:lang w:val="en-US"/>
        </w:rPr>
        <w:tab/>
        <w:t xml:space="preserve">   </w:t>
      </w:r>
      <w:r w:rsidR="005808A5" w:rsidRPr="00F00C47">
        <w:rPr>
          <w:sz w:val="22"/>
          <w:szCs w:val="22"/>
          <w:lang w:val="en-US"/>
        </w:rPr>
        <w:t xml:space="preserve">      </w:t>
      </w:r>
      <w:r w:rsidR="00132A2E">
        <w:rPr>
          <w:sz w:val="22"/>
          <w:szCs w:val="22"/>
          <w:lang w:val="en-US"/>
        </w:rPr>
        <w:t>August</w:t>
      </w:r>
      <w:r w:rsidR="00132A2E" w:rsidRPr="00F00C47">
        <w:rPr>
          <w:sz w:val="22"/>
          <w:szCs w:val="22"/>
          <w:lang w:val="en-US"/>
        </w:rPr>
        <w:t xml:space="preserve"> </w:t>
      </w:r>
      <w:r w:rsidR="00F07471" w:rsidRPr="00F00C47">
        <w:rPr>
          <w:sz w:val="22"/>
          <w:szCs w:val="22"/>
          <w:lang w:val="en-US"/>
        </w:rPr>
        <w:t>2018</w:t>
      </w:r>
    </w:p>
    <w:p w14:paraId="2844233F" w14:textId="77777777" w:rsidR="0068455B" w:rsidRPr="00F00C47" w:rsidRDefault="0068455B" w:rsidP="0068455B">
      <w:pPr>
        <w:pStyle w:val="Standard12pt"/>
        <w:rPr>
          <w:b/>
          <w:lang w:val="en-US"/>
        </w:rPr>
      </w:pPr>
    </w:p>
    <w:p w14:paraId="3249990D" w14:textId="6BC721AB" w:rsidR="00D15B91" w:rsidRDefault="00BE7591" w:rsidP="00C95DD8">
      <w:pPr>
        <w:spacing w:line="276" w:lineRule="auto"/>
        <w:jc w:val="both"/>
        <w:rPr>
          <w:rFonts w:cs="Arial"/>
          <w:b/>
          <w:bCs/>
          <w:kern w:val="32"/>
          <w:sz w:val="36"/>
          <w:szCs w:val="32"/>
        </w:rPr>
      </w:pPr>
      <w:r>
        <w:rPr>
          <w:rFonts w:cs="Arial"/>
          <w:b/>
          <w:bCs/>
          <w:kern w:val="32"/>
          <w:sz w:val="36"/>
          <w:szCs w:val="32"/>
        </w:rPr>
        <w:t xml:space="preserve">Luxuriöse Haarmomente stehen bevor – mit den neuen </w:t>
      </w:r>
      <w:proofErr w:type="spellStart"/>
      <w:r w:rsidR="003F1D00">
        <w:rPr>
          <w:rFonts w:cs="Arial"/>
          <w:b/>
          <w:bCs/>
          <w:kern w:val="32"/>
          <w:sz w:val="36"/>
          <w:szCs w:val="32"/>
        </w:rPr>
        <w:t>Syoss</w:t>
      </w:r>
      <w:proofErr w:type="spellEnd"/>
      <w:r w:rsidR="003F1D00">
        <w:rPr>
          <w:rFonts w:cs="Arial"/>
          <w:b/>
          <w:bCs/>
          <w:kern w:val="32"/>
          <w:sz w:val="36"/>
          <w:szCs w:val="32"/>
        </w:rPr>
        <w:t xml:space="preserve"> </w:t>
      </w:r>
      <w:proofErr w:type="spellStart"/>
      <w:r>
        <w:rPr>
          <w:rFonts w:cs="Arial"/>
          <w:b/>
          <w:bCs/>
          <w:kern w:val="32"/>
          <w:sz w:val="36"/>
          <w:szCs w:val="32"/>
        </w:rPr>
        <w:t>Oleo</w:t>
      </w:r>
      <w:proofErr w:type="spellEnd"/>
      <w:r>
        <w:rPr>
          <w:rFonts w:cs="Arial"/>
          <w:b/>
          <w:bCs/>
          <w:kern w:val="32"/>
          <w:sz w:val="36"/>
          <w:szCs w:val="32"/>
        </w:rPr>
        <w:t xml:space="preserve"> </w:t>
      </w:r>
      <w:proofErr w:type="spellStart"/>
      <w:r>
        <w:rPr>
          <w:rFonts w:cs="Arial"/>
          <w:b/>
          <w:bCs/>
          <w:kern w:val="32"/>
          <w:sz w:val="36"/>
          <w:szCs w:val="32"/>
        </w:rPr>
        <w:t>Intense</w:t>
      </w:r>
      <w:proofErr w:type="spellEnd"/>
      <w:r>
        <w:rPr>
          <w:rFonts w:cs="Arial"/>
          <w:b/>
          <w:bCs/>
          <w:kern w:val="32"/>
          <w:sz w:val="36"/>
          <w:szCs w:val="32"/>
        </w:rPr>
        <w:t xml:space="preserve"> </w:t>
      </w:r>
      <w:r w:rsidR="003F1D00">
        <w:rPr>
          <w:rFonts w:cs="Arial"/>
          <w:b/>
          <w:bCs/>
          <w:kern w:val="32"/>
          <w:sz w:val="36"/>
          <w:szCs w:val="32"/>
        </w:rPr>
        <w:t>Supreme Golds</w:t>
      </w:r>
      <w:r w:rsidR="00D25BCF">
        <w:rPr>
          <w:rFonts w:cs="Arial"/>
          <w:b/>
          <w:bCs/>
          <w:kern w:val="32"/>
          <w:sz w:val="36"/>
          <w:szCs w:val="32"/>
        </w:rPr>
        <w:t xml:space="preserve"> </w:t>
      </w:r>
    </w:p>
    <w:p w14:paraId="4401F53C" w14:textId="77777777" w:rsidR="007B5B35" w:rsidRPr="004327A1" w:rsidRDefault="007B5B35" w:rsidP="00C95DD8">
      <w:pPr>
        <w:spacing w:line="276" w:lineRule="auto"/>
        <w:jc w:val="both"/>
        <w:rPr>
          <w:b/>
          <w:sz w:val="22"/>
        </w:rPr>
      </w:pPr>
    </w:p>
    <w:p w14:paraId="77CB5D6E" w14:textId="775CE3D8" w:rsidR="0099135E" w:rsidRDefault="00277612" w:rsidP="00C95DD8">
      <w:pPr>
        <w:spacing w:line="276" w:lineRule="auto"/>
        <w:jc w:val="both"/>
        <w:rPr>
          <w:b/>
          <w:sz w:val="22"/>
        </w:rPr>
      </w:pPr>
      <w:r>
        <w:rPr>
          <w:b/>
          <w:sz w:val="22"/>
        </w:rPr>
        <w:t>Sie</w:t>
      </w:r>
      <w:r w:rsidR="0094546B">
        <w:rPr>
          <w:b/>
          <w:sz w:val="22"/>
        </w:rPr>
        <w:t xml:space="preserve"> schimmer</w:t>
      </w:r>
      <w:r>
        <w:rPr>
          <w:b/>
          <w:sz w:val="22"/>
        </w:rPr>
        <w:t>n und reflektieren</w:t>
      </w:r>
      <w:r w:rsidR="002C38CD">
        <w:rPr>
          <w:b/>
          <w:sz w:val="22"/>
        </w:rPr>
        <w:t xml:space="preserve">, </w:t>
      </w:r>
      <w:r>
        <w:rPr>
          <w:b/>
          <w:sz w:val="22"/>
        </w:rPr>
        <w:t>sind</w:t>
      </w:r>
      <w:r w:rsidR="002C38CD">
        <w:rPr>
          <w:b/>
          <w:sz w:val="22"/>
        </w:rPr>
        <w:t xml:space="preserve"> aber kein</w:t>
      </w:r>
      <w:r>
        <w:rPr>
          <w:b/>
          <w:sz w:val="22"/>
        </w:rPr>
        <w:t>e</w:t>
      </w:r>
      <w:r w:rsidR="00916BA5">
        <w:rPr>
          <w:b/>
          <w:sz w:val="22"/>
        </w:rPr>
        <w:t xml:space="preserve"> </w:t>
      </w:r>
      <w:r w:rsidR="005258A4">
        <w:rPr>
          <w:b/>
          <w:sz w:val="22"/>
        </w:rPr>
        <w:t xml:space="preserve">klassischen </w:t>
      </w:r>
      <w:r w:rsidR="00A40626">
        <w:rPr>
          <w:b/>
          <w:sz w:val="22"/>
        </w:rPr>
        <w:t>Schmuckstücke: d</w:t>
      </w:r>
      <w:r w:rsidR="00612B2B">
        <w:rPr>
          <w:b/>
          <w:sz w:val="22"/>
        </w:rPr>
        <w:t xml:space="preserve">ie neuen </w:t>
      </w:r>
      <w:proofErr w:type="spellStart"/>
      <w:r w:rsidR="003F1D00">
        <w:rPr>
          <w:b/>
          <w:sz w:val="22"/>
        </w:rPr>
        <w:t>Syoss</w:t>
      </w:r>
      <w:proofErr w:type="spellEnd"/>
      <w:r w:rsidR="00612B2B">
        <w:rPr>
          <w:b/>
          <w:sz w:val="22"/>
        </w:rPr>
        <w:t xml:space="preserve"> </w:t>
      </w:r>
      <w:proofErr w:type="spellStart"/>
      <w:r w:rsidR="00612B2B">
        <w:rPr>
          <w:b/>
          <w:sz w:val="22"/>
        </w:rPr>
        <w:t>Oleo</w:t>
      </w:r>
      <w:proofErr w:type="spellEnd"/>
      <w:r w:rsidR="00612B2B">
        <w:rPr>
          <w:b/>
          <w:sz w:val="22"/>
        </w:rPr>
        <w:t xml:space="preserve"> </w:t>
      </w:r>
      <w:proofErr w:type="spellStart"/>
      <w:r w:rsidR="00612B2B">
        <w:rPr>
          <w:b/>
          <w:sz w:val="22"/>
        </w:rPr>
        <w:t>Intense</w:t>
      </w:r>
      <w:proofErr w:type="spellEnd"/>
      <w:r w:rsidR="00612B2B">
        <w:rPr>
          <w:b/>
          <w:sz w:val="22"/>
        </w:rPr>
        <w:t xml:space="preserve"> </w:t>
      </w:r>
      <w:r w:rsidR="003F1D00">
        <w:rPr>
          <w:b/>
          <w:sz w:val="22"/>
        </w:rPr>
        <w:t>Supreme Golds</w:t>
      </w:r>
      <w:r w:rsidR="00310EDC">
        <w:rPr>
          <w:b/>
          <w:sz w:val="22"/>
        </w:rPr>
        <w:t xml:space="preserve">. Die Nuancen </w:t>
      </w:r>
      <w:r w:rsidR="003F1D00">
        <w:rPr>
          <w:b/>
          <w:sz w:val="22"/>
        </w:rPr>
        <w:t>Honigblond</w:t>
      </w:r>
      <w:r w:rsidR="00B7776B">
        <w:rPr>
          <w:b/>
          <w:sz w:val="22"/>
        </w:rPr>
        <w:t xml:space="preserve">, </w:t>
      </w:r>
      <w:proofErr w:type="gramStart"/>
      <w:r w:rsidR="00B7776B">
        <w:rPr>
          <w:b/>
          <w:sz w:val="22"/>
        </w:rPr>
        <w:t>Dunkles</w:t>
      </w:r>
      <w:proofErr w:type="gramEnd"/>
      <w:r w:rsidR="00B7776B">
        <w:rPr>
          <w:b/>
          <w:sz w:val="22"/>
        </w:rPr>
        <w:t xml:space="preserve"> Schokoladenbraun und Goldbraun</w:t>
      </w:r>
      <w:r w:rsidR="003F1D00">
        <w:rPr>
          <w:b/>
          <w:sz w:val="22"/>
        </w:rPr>
        <w:t xml:space="preserve"> </w:t>
      </w:r>
      <w:r w:rsidR="00310EDC">
        <w:rPr>
          <w:b/>
          <w:sz w:val="22"/>
        </w:rPr>
        <w:t xml:space="preserve">tauchen das Haar in intensive Farben und veredeln es </w:t>
      </w:r>
      <w:r w:rsidR="006C4EB0">
        <w:rPr>
          <w:b/>
          <w:sz w:val="22"/>
        </w:rPr>
        <w:t xml:space="preserve">mit </w:t>
      </w:r>
      <w:r w:rsidR="005614C7">
        <w:rPr>
          <w:b/>
          <w:sz w:val="22"/>
        </w:rPr>
        <w:t>gold-</w:t>
      </w:r>
      <w:r w:rsidR="006C4EB0">
        <w:rPr>
          <w:b/>
          <w:sz w:val="22"/>
        </w:rPr>
        <w:t>reflektierenden Mi</w:t>
      </w:r>
      <w:r w:rsidR="00310EDC">
        <w:rPr>
          <w:b/>
          <w:sz w:val="22"/>
        </w:rPr>
        <w:t>k</w:t>
      </w:r>
      <w:r w:rsidR="006C4EB0">
        <w:rPr>
          <w:b/>
          <w:sz w:val="22"/>
        </w:rPr>
        <w:t>r</w:t>
      </w:r>
      <w:r w:rsidR="00310EDC">
        <w:rPr>
          <w:b/>
          <w:sz w:val="22"/>
        </w:rPr>
        <w:t>o-Farb</w:t>
      </w:r>
      <w:r w:rsidR="004A5A2A">
        <w:rPr>
          <w:b/>
          <w:sz w:val="22"/>
        </w:rPr>
        <w:t>pigmenten</w:t>
      </w:r>
      <w:r w:rsidR="00310EDC">
        <w:rPr>
          <w:b/>
          <w:sz w:val="22"/>
        </w:rPr>
        <w:t xml:space="preserve"> für </w:t>
      </w:r>
      <w:r w:rsidR="00916BA5">
        <w:rPr>
          <w:b/>
          <w:sz w:val="22"/>
        </w:rPr>
        <w:t>abwechslungsreiche Effekte</w:t>
      </w:r>
      <w:r w:rsidR="00310EDC">
        <w:rPr>
          <w:b/>
          <w:sz w:val="22"/>
        </w:rPr>
        <w:t xml:space="preserve">. </w:t>
      </w:r>
      <w:r w:rsidR="00031D28">
        <w:rPr>
          <w:b/>
          <w:sz w:val="22"/>
        </w:rPr>
        <w:t xml:space="preserve">Die neueste </w:t>
      </w:r>
      <w:proofErr w:type="spellStart"/>
      <w:r w:rsidR="00031D28">
        <w:rPr>
          <w:b/>
          <w:sz w:val="22"/>
        </w:rPr>
        <w:t>Oleo</w:t>
      </w:r>
      <w:proofErr w:type="spellEnd"/>
      <w:r w:rsidR="00031D28">
        <w:rPr>
          <w:b/>
          <w:sz w:val="22"/>
        </w:rPr>
        <w:t xml:space="preserve"> </w:t>
      </w:r>
      <w:proofErr w:type="spellStart"/>
      <w:r w:rsidR="00031D28">
        <w:rPr>
          <w:b/>
          <w:sz w:val="22"/>
        </w:rPr>
        <w:t>Intense</w:t>
      </w:r>
      <w:proofErr w:type="spellEnd"/>
      <w:r w:rsidR="00031D28">
        <w:rPr>
          <w:b/>
          <w:sz w:val="22"/>
        </w:rPr>
        <w:t xml:space="preserve"> </w:t>
      </w:r>
      <w:proofErr w:type="spellStart"/>
      <w:r w:rsidR="00031D28">
        <w:rPr>
          <w:b/>
          <w:sz w:val="22"/>
        </w:rPr>
        <w:t>Coloration</w:t>
      </w:r>
      <w:proofErr w:type="spellEnd"/>
      <w:r w:rsidR="00031D28">
        <w:rPr>
          <w:b/>
          <w:sz w:val="22"/>
        </w:rPr>
        <w:t xml:space="preserve"> überzeugt durch ihre ammoniakfreie Formel und de</w:t>
      </w:r>
      <w:r w:rsidR="00916BA5">
        <w:rPr>
          <w:b/>
          <w:sz w:val="22"/>
        </w:rPr>
        <w:t>n</w:t>
      </w:r>
      <w:r w:rsidR="00031D28">
        <w:rPr>
          <w:b/>
          <w:sz w:val="22"/>
        </w:rPr>
        <w:t xml:space="preserve"> </w:t>
      </w:r>
      <w:r w:rsidR="006C4EB0">
        <w:rPr>
          <w:b/>
          <w:sz w:val="22"/>
        </w:rPr>
        <w:t>doppelten</w:t>
      </w:r>
      <w:r w:rsidR="00031D28">
        <w:rPr>
          <w:b/>
          <w:sz w:val="22"/>
        </w:rPr>
        <w:t xml:space="preserve"> Öl-Booster</w:t>
      </w:r>
      <w:r w:rsidR="004A5A2A">
        <w:rPr>
          <w:b/>
          <w:sz w:val="22"/>
        </w:rPr>
        <w:t xml:space="preserve"> mit</w:t>
      </w:r>
      <w:r w:rsidR="00031D28">
        <w:rPr>
          <w:b/>
          <w:sz w:val="22"/>
        </w:rPr>
        <w:t xml:space="preserve"> intensiv</w:t>
      </w:r>
      <w:r w:rsidR="00B0277C">
        <w:rPr>
          <w:b/>
          <w:sz w:val="22"/>
        </w:rPr>
        <w:t>en</w:t>
      </w:r>
      <w:r w:rsidR="00031D28">
        <w:rPr>
          <w:b/>
          <w:sz w:val="22"/>
        </w:rPr>
        <w:t xml:space="preserve"> Farbergebnisse</w:t>
      </w:r>
      <w:r w:rsidR="004A5A2A">
        <w:rPr>
          <w:b/>
          <w:sz w:val="22"/>
        </w:rPr>
        <w:t>n</w:t>
      </w:r>
      <w:r w:rsidR="00031D28">
        <w:rPr>
          <w:b/>
          <w:sz w:val="22"/>
        </w:rPr>
        <w:t xml:space="preserve">. </w:t>
      </w:r>
    </w:p>
    <w:p w14:paraId="7B03C45D" w14:textId="77777777" w:rsidR="009D3948" w:rsidRDefault="009D3948" w:rsidP="00C95DD8">
      <w:pPr>
        <w:spacing w:line="276" w:lineRule="auto"/>
        <w:jc w:val="both"/>
        <w:rPr>
          <w:b/>
          <w:sz w:val="22"/>
        </w:rPr>
      </w:pPr>
    </w:p>
    <w:p w14:paraId="6D4FAA55" w14:textId="673D7618" w:rsidR="00C95DD8" w:rsidRDefault="003F1D00" w:rsidP="00AB4929">
      <w:pPr>
        <w:spacing w:line="276" w:lineRule="auto"/>
        <w:jc w:val="both"/>
        <w:outlineLvl w:val="0"/>
        <w:rPr>
          <w:b/>
          <w:sz w:val="22"/>
          <w:szCs w:val="22"/>
        </w:rPr>
      </w:pPr>
      <w:proofErr w:type="spellStart"/>
      <w:r>
        <w:rPr>
          <w:b/>
          <w:sz w:val="22"/>
          <w:szCs w:val="22"/>
        </w:rPr>
        <w:t>Syoss</w:t>
      </w:r>
      <w:proofErr w:type="spellEnd"/>
      <w:r>
        <w:rPr>
          <w:b/>
          <w:sz w:val="22"/>
          <w:szCs w:val="22"/>
        </w:rPr>
        <w:t xml:space="preserve"> </w:t>
      </w:r>
      <w:proofErr w:type="spellStart"/>
      <w:r w:rsidR="00F910B8">
        <w:rPr>
          <w:b/>
          <w:sz w:val="22"/>
          <w:szCs w:val="22"/>
        </w:rPr>
        <w:t>Oleo</w:t>
      </w:r>
      <w:proofErr w:type="spellEnd"/>
      <w:r w:rsidR="00F910B8">
        <w:rPr>
          <w:b/>
          <w:sz w:val="22"/>
          <w:szCs w:val="22"/>
        </w:rPr>
        <w:t xml:space="preserve"> </w:t>
      </w:r>
      <w:proofErr w:type="spellStart"/>
      <w:r w:rsidR="00F910B8">
        <w:rPr>
          <w:b/>
          <w:sz w:val="22"/>
          <w:szCs w:val="22"/>
        </w:rPr>
        <w:t>Intense</w:t>
      </w:r>
      <w:proofErr w:type="spellEnd"/>
      <w:r w:rsidR="00F910B8">
        <w:rPr>
          <w:b/>
          <w:sz w:val="22"/>
          <w:szCs w:val="22"/>
        </w:rPr>
        <w:t xml:space="preserve"> </w:t>
      </w:r>
      <w:r>
        <w:rPr>
          <w:b/>
          <w:sz w:val="22"/>
          <w:szCs w:val="22"/>
        </w:rPr>
        <w:t xml:space="preserve">Supreme Golds </w:t>
      </w:r>
      <w:r w:rsidR="00F910B8">
        <w:rPr>
          <w:b/>
          <w:sz w:val="22"/>
          <w:szCs w:val="22"/>
        </w:rPr>
        <w:t xml:space="preserve">sind </w:t>
      </w:r>
      <w:r w:rsidR="005808A5">
        <w:rPr>
          <w:b/>
          <w:sz w:val="22"/>
          <w:szCs w:val="22"/>
        </w:rPr>
        <w:t xml:space="preserve">ab </w:t>
      </w:r>
      <w:r w:rsidR="00F00C47">
        <w:rPr>
          <w:b/>
          <w:sz w:val="22"/>
          <w:szCs w:val="22"/>
        </w:rPr>
        <w:t>September</w:t>
      </w:r>
      <w:r w:rsidR="00F910B8">
        <w:rPr>
          <w:b/>
          <w:sz w:val="22"/>
          <w:szCs w:val="22"/>
        </w:rPr>
        <w:t xml:space="preserve"> 2018</w:t>
      </w:r>
      <w:r w:rsidR="004B77DF">
        <w:rPr>
          <w:b/>
          <w:sz w:val="22"/>
          <w:szCs w:val="22"/>
        </w:rPr>
        <w:t xml:space="preserve"> im Handel </w:t>
      </w:r>
      <w:r w:rsidR="00C95DD8">
        <w:rPr>
          <w:b/>
          <w:sz w:val="22"/>
          <w:szCs w:val="22"/>
        </w:rPr>
        <w:t xml:space="preserve">erhältlich. </w:t>
      </w:r>
    </w:p>
    <w:p w14:paraId="7BE2B92E" w14:textId="77777777" w:rsidR="00806CBF" w:rsidRDefault="00806CBF" w:rsidP="00D15B91">
      <w:pPr>
        <w:widowControl w:val="0"/>
        <w:autoSpaceDE w:val="0"/>
        <w:autoSpaceDN w:val="0"/>
        <w:adjustRightInd w:val="0"/>
        <w:spacing w:line="300" w:lineRule="atLeast"/>
        <w:ind w:right="-1"/>
        <w:jc w:val="both"/>
        <w:rPr>
          <w:sz w:val="22"/>
          <w:szCs w:val="22"/>
        </w:rPr>
      </w:pPr>
    </w:p>
    <w:p w14:paraId="0C6B6316" w14:textId="57672170" w:rsidR="00E71DD5" w:rsidRPr="009D70BA" w:rsidRDefault="00156B8E" w:rsidP="00ED409C">
      <w:pPr>
        <w:spacing w:line="300" w:lineRule="atLeast"/>
        <w:jc w:val="both"/>
        <w:rPr>
          <w:b/>
          <w:sz w:val="22"/>
          <w:szCs w:val="22"/>
        </w:rPr>
      </w:pPr>
      <w:r>
        <w:rPr>
          <w:sz w:val="22"/>
          <w:szCs w:val="22"/>
        </w:rPr>
        <w:t>Es ist nicht alles Gold, was glänzt</w:t>
      </w:r>
      <w:r w:rsidR="009D70BA">
        <w:rPr>
          <w:sz w:val="22"/>
          <w:szCs w:val="22"/>
        </w:rPr>
        <w:t xml:space="preserve"> – so sagt man. Doch </w:t>
      </w:r>
      <w:proofErr w:type="spellStart"/>
      <w:r w:rsidR="003F1D00">
        <w:rPr>
          <w:b/>
          <w:sz w:val="22"/>
          <w:szCs w:val="22"/>
        </w:rPr>
        <w:t>Syoss</w:t>
      </w:r>
      <w:proofErr w:type="spellEnd"/>
      <w:r w:rsidR="009D70BA">
        <w:rPr>
          <w:sz w:val="22"/>
          <w:szCs w:val="22"/>
        </w:rPr>
        <w:t xml:space="preserve"> tritt den Gegenbeweis an: Mit den neuen </w:t>
      </w:r>
      <w:proofErr w:type="spellStart"/>
      <w:r w:rsidR="00A140EB">
        <w:rPr>
          <w:b/>
          <w:sz w:val="22"/>
          <w:szCs w:val="22"/>
        </w:rPr>
        <w:t>Oleo</w:t>
      </w:r>
      <w:proofErr w:type="spellEnd"/>
      <w:r w:rsidR="00A140EB">
        <w:rPr>
          <w:b/>
          <w:sz w:val="22"/>
          <w:szCs w:val="22"/>
        </w:rPr>
        <w:t xml:space="preserve"> </w:t>
      </w:r>
      <w:proofErr w:type="spellStart"/>
      <w:r w:rsidR="00A140EB">
        <w:rPr>
          <w:b/>
          <w:sz w:val="22"/>
          <w:szCs w:val="22"/>
        </w:rPr>
        <w:t>Intense</w:t>
      </w:r>
      <w:proofErr w:type="spellEnd"/>
      <w:r w:rsidR="00A140EB">
        <w:rPr>
          <w:b/>
          <w:sz w:val="22"/>
          <w:szCs w:val="22"/>
        </w:rPr>
        <w:t xml:space="preserve"> </w:t>
      </w:r>
      <w:r w:rsidR="003F1D00">
        <w:rPr>
          <w:b/>
          <w:sz w:val="22"/>
          <w:szCs w:val="22"/>
        </w:rPr>
        <w:t xml:space="preserve">Supreme Golds </w:t>
      </w:r>
      <w:r w:rsidR="009D70BA">
        <w:rPr>
          <w:sz w:val="22"/>
          <w:szCs w:val="22"/>
        </w:rPr>
        <w:t xml:space="preserve">verwandeln sich die Haare in einen echten Hingucker mit goldenem Glow. Die </w:t>
      </w:r>
      <w:r w:rsidR="00F83DBF">
        <w:rPr>
          <w:sz w:val="22"/>
          <w:szCs w:val="22"/>
        </w:rPr>
        <w:t xml:space="preserve">neue Linie kommt mit </w:t>
      </w:r>
      <w:r w:rsidR="00B7776B">
        <w:rPr>
          <w:sz w:val="22"/>
          <w:szCs w:val="22"/>
        </w:rPr>
        <w:t xml:space="preserve">drei </w:t>
      </w:r>
      <w:r w:rsidR="009D70BA">
        <w:rPr>
          <w:sz w:val="22"/>
          <w:szCs w:val="22"/>
        </w:rPr>
        <w:t>Nuancen</w:t>
      </w:r>
      <w:r w:rsidR="00F83DBF">
        <w:rPr>
          <w:sz w:val="22"/>
          <w:szCs w:val="22"/>
        </w:rPr>
        <w:t xml:space="preserve"> daher und verleiht </w:t>
      </w:r>
      <w:r w:rsidR="009D70BA">
        <w:rPr>
          <w:sz w:val="22"/>
          <w:szCs w:val="22"/>
        </w:rPr>
        <w:t xml:space="preserve">dem Haar neben ausdrucksstarker Farbe außerdem einen edlen Goldschimmer, der für zusätzliche Tiefe und Strahlkraft sorgt. </w:t>
      </w:r>
      <w:r w:rsidR="00F83DBF">
        <w:rPr>
          <w:sz w:val="22"/>
          <w:szCs w:val="22"/>
        </w:rPr>
        <w:t xml:space="preserve">Die </w:t>
      </w:r>
      <w:proofErr w:type="spellStart"/>
      <w:r w:rsidR="00F83DBF">
        <w:rPr>
          <w:sz w:val="22"/>
          <w:szCs w:val="22"/>
        </w:rPr>
        <w:t>Shades</w:t>
      </w:r>
      <w:proofErr w:type="spellEnd"/>
      <w:r w:rsidR="00F83DBF">
        <w:rPr>
          <w:sz w:val="22"/>
          <w:szCs w:val="22"/>
        </w:rPr>
        <w:t xml:space="preserve"> </w:t>
      </w:r>
      <w:r w:rsidR="003F1D00">
        <w:rPr>
          <w:b/>
          <w:sz w:val="22"/>
          <w:szCs w:val="22"/>
        </w:rPr>
        <w:t>Honigblond</w:t>
      </w:r>
      <w:r w:rsidR="00B7776B">
        <w:rPr>
          <w:sz w:val="22"/>
          <w:szCs w:val="22"/>
        </w:rPr>
        <w:t xml:space="preserve">, </w:t>
      </w:r>
      <w:proofErr w:type="gramStart"/>
      <w:r w:rsidR="00B7776B">
        <w:rPr>
          <w:sz w:val="22"/>
          <w:szCs w:val="22"/>
        </w:rPr>
        <w:t>Dunkles</w:t>
      </w:r>
      <w:proofErr w:type="gramEnd"/>
      <w:r w:rsidR="00B7776B">
        <w:rPr>
          <w:sz w:val="22"/>
          <w:szCs w:val="22"/>
        </w:rPr>
        <w:t xml:space="preserve"> Schokoladenbraun und Goldbraun</w:t>
      </w:r>
      <w:r w:rsidR="00BB5E17">
        <w:rPr>
          <w:b/>
          <w:sz w:val="22"/>
          <w:szCs w:val="22"/>
        </w:rPr>
        <w:t xml:space="preserve"> </w:t>
      </w:r>
      <w:r w:rsidR="00F83DBF">
        <w:rPr>
          <w:sz w:val="22"/>
          <w:szCs w:val="22"/>
        </w:rPr>
        <w:t xml:space="preserve">sorgen für </w:t>
      </w:r>
      <w:r w:rsidR="002E48EC">
        <w:rPr>
          <w:sz w:val="22"/>
          <w:szCs w:val="22"/>
        </w:rPr>
        <w:t>maximal</w:t>
      </w:r>
      <w:r w:rsidR="00567AAB">
        <w:rPr>
          <w:sz w:val="22"/>
          <w:szCs w:val="22"/>
        </w:rPr>
        <w:t>e</w:t>
      </w:r>
      <w:r w:rsidR="002E48EC">
        <w:rPr>
          <w:sz w:val="22"/>
          <w:szCs w:val="22"/>
        </w:rPr>
        <w:t xml:space="preserve"> Farbintensität und </w:t>
      </w:r>
      <w:r w:rsidR="00F83DBF">
        <w:rPr>
          <w:sz w:val="22"/>
          <w:szCs w:val="22"/>
        </w:rPr>
        <w:t>warm</w:t>
      </w:r>
      <w:r w:rsidR="002E48EC">
        <w:rPr>
          <w:sz w:val="22"/>
          <w:szCs w:val="22"/>
        </w:rPr>
        <w:t>e</w:t>
      </w:r>
      <w:r w:rsidR="00F83DBF">
        <w:rPr>
          <w:sz w:val="22"/>
          <w:szCs w:val="22"/>
        </w:rPr>
        <w:t xml:space="preserve"> Reflexe</w:t>
      </w:r>
      <w:r w:rsidR="0021579F">
        <w:rPr>
          <w:sz w:val="22"/>
          <w:szCs w:val="22"/>
        </w:rPr>
        <w:t xml:space="preserve"> – so wird das Haar zum </w:t>
      </w:r>
      <w:r w:rsidR="004754EA">
        <w:rPr>
          <w:sz w:val="22"/>
          <w:szCs w:val="22"/>
        </w:rPr>
        <w:t xml:space="preserve">schimmernden </w:t>
      </w:r>
      <w:r w:rsidR="0021579F">
        <w:rPr>
          <w:sz w:val="22"/>
          <w:szCs w:val="22"/>
        </w:rPr>
        <w:t xml:space="preserve">Lieblingsaccessoire. </w:t>
      </w:r>
    </w:p>
    <w:p w14:paraId="3483B307" w14:textId="77777777" w:rsidR="00E71DD5" w:rsidRDefault="00E71DD5" w:rsidP="00ED409C">
      <w:pPr>
        <w:spacing w:line="300" w:lineRule="atLeast"/>
        <w:jc w:val="both"/>
        <w:rPr>
          <w:sz w:val="22"/>
          <w:szCs w:val="22"/>
        </w:rPr>
      </w:pPr>
    </w:p>
    <w:p w14:paraId="69684E8A" w14:textId="3D9A1324" w:rsidR="00DA2033" w:rsidRDefault="00ED14FB" w:rsidP="00ED409C">
      <w:pPr>
        <w:spacing w:line="300" w:lineRule="atLeast"/>
        <w:jc w:val="both"/>
        <w:rPr>
          <w:sz w:val="22"/>
        </w:rPr>
      </w:pPr>
      <w:r>
        <w:rPr>
          <w:sz w:val="22"/>
        </w:rPr>
        <w:t xml:space="preserve">Für </w:t>
      </w:r>
      <w:r w:rsidR="004A5A2A">
        <w:rPr>
          <w:sz w:val="22"/>
        </w:rPr>
        <w:t xml:space="preserve">sechs Wochen gesund aussehendes, kräftiges Haar sorgt die </w:t>
      </w:r>
      <w:r w:rsidR="00DE6818">
        <w:rPr>
          <w:sz w:val="22"/>
        </w:rPr>
        <w:t>verwöhnende</w:t>
      </w:r>
      <w:r w:rsidR="006E060E">
        <w:rPr>
          <w:sz w:val="22"/>
        </w:rPr>
        <w:t xml:space="preserve"> Öl-in-Creme</w:t>
      </w:r>
      <w:r w:rsidR="00A40626">
        <w:rPr>
          <w:sz w:val="22"/>
        </w:rPr>
        <w:t xml:space="preserve"> </w:t>
      </w:r>
      <w:r w:rsidR="006E060E">
        <w:rPr>
          <w:sz w:val="22"/>
        </w:rPr>
        <w:t>Formel der Öl-</w:t>
      </w:r>
      <w:proofErr w:type="spellStart"/>
      <w:r w:rsidR="006E060E">
        <w:rPr>
          <w:sz w:val="22"/>
        </w:rPr>
        <w:t>Coloration</w:t>
      </w:r>
      <w:proofErr w:type="spellEnd"/>
      <w:r w:rsidR="006E060E">
        <w:rPr>
          <w:sz w:val="22"/>
        </w:rPr>
        <w:t xml:space="preserve">, die ohne Ammoniak auskommt. </w:t>
      </w:r>
      <w:r w:rsidR="00DE6818">
        <w:rPr>
          <w:sz w:val="22"/>
        </w:rPr>
        <w:t>Der doppe</w:t>
      </w:r>
      <w:r w:rsidR="001C77B8">
        <w:rPr>
          <w:sz w:val="22"/>
        </w:rPr>
        <w:t xml:space="preserve">lte Öl-Booster wirkt außerdem auf zwei Weisen: Zum </w:t>
      </w:r>
      <w:r w:rsidR="00C6696B">
        <w:rPr>
          <w:sz w:val="22"/>
        </w:rPr>
        <w:t>e</w:t>
      </w:r>
      <w:r w:rsidR="00DE6818">
        <w:rPr>
          <w:sz w:val="22"/>
        </w:rPr>
        <w:t>inen lässt er die Far</w:t>
      </w:r>
      <w:r w:rsidR="000A2992">
        <w:rPr>
          <w:sz w:val="22"/>
        </w:rPr>
        <w:t>b</w:t>
      </w:r>
      <w:r w:rsidR="00DE6818">
        <w:rPr>
          <w:sz w:val="22"/>
        </w:rPr>
        <w:t>pigmente tief in alle Haarschichten eindr</w:t>
      </w:r>
      <w:r w:rsidR="00C64D70">
        <w:rPr>
          <w:sz w:val="22"/>
        </w:rPr>
        <w:t>ingen und zum a</w:t>
      </w:r>
      <w:r w:rsidR="00DE6818">
        <w:rPr>
          <w:sz w:val="22"/>
        </w:rPr>
        <w:t xml:space="preserve">nderen </w:t>
      </w:r>
      <w:r w:rsidR="004A5A2A">
        <w:rPr>
          <w:sz w:val="22"/>
        </w:rPr>
        <w:t xml:space="preserve">pflegt er das Haar während des Colorierens. </w:t>
      </w:r>
      <w:r w:rsidR="00C64D70">
        <w:rPr>
          <w:sz w:val="22"/>
        </w:rPr>
        <w:t>Intensive Farbe und Pflege in nur einem Schritt!</w:t>
      </w:r>
    </w:p>
    <w:p w14:paraId="3B2A1BC8" w14:textId="2BA7BE88" w:rsidR="00E57609" w:rsidRDefault="00E57609" w:rsidP="00C95DD8">
      <w:pPr>
        <w:spacing w:line="276" w:lineRule="auto"/>
        <w:jc w:val="both"/>
        <w:rPr>
          <w:sz w:val="22"/>
        </w:rPr>
      </w:pPr>
    </w:p>
    <w:p w14:paraId="4D8FD332" w14:textId="5DC67D6E" w:rsidR="004F77FC" w:rsidRPr="006D390F" w:rsidRDefault="004754EA" w:rsidP="00AB4929">
      <w:pPr>
        <w:spacing w:line="276" w:lineRule="auto"/>
        <w:jc w:val="both"/>
        <w:outlineLvl w:val="0"/>
        <w:rPr>
          <w:rFonts w:eastAsia="Times" w:cs="Arial"/>
          <w:b/>
          <w:noProof/>
          <w:sz w:val="22"/>
          <w:szCs w:val="22"/>
          <w:lang w:eastAsia="de-DE"/>
        </w:rPr>
      </w:pPr>
      <w:r>
        <w:rPr>
          <w:rFonts w:eastAsia="Times" w:cs="Arial"/>
          <w:b/>
          <w:noProof/>
          <w:sz w:val="22"/>
          <w:szCs w:val="22"/>
          <w:lang w:eastAsia="de-DE"/>
        </w:rPr>
        <w:t xml:space="preserve">Die </w:t>
      </w:r>
      <w:r w:rsidR="003F1D00">
        <w:rPr>
          <w:rFonts w:eastAsia="Times" w:cs="Arial"/>
          <w:b/>
          <w:noProof/>
          <w:sz w:val="22"/>
          <w:szCs w:val="22"/>
          <w:lang w:eastAsia="de-DE"/>
        </w:rPr>
        <w:t>Supreme</w:t>
      </w:r>
      <w:r>
        <w:rPr>
          <w:rFonts w:eastAsia="Times" w:cs="Arial"/>
          <w:b/>
          <w:noProof/>
          <w:sz w:val="22"/>
          <w:szCs w:val="22"/>
          <w:lang w:eastAsia="de-DE"/>
        </w:rPr>
        <w:t xml:space="preserve"> </w:t>
      </w:r>
      <w:r w:rsidR="003F1D00">
        <w:rPr>
          <w:rFonts w:eastAsia="Times" w:cs="Arial"/>
          <w:b/>
          <w:noProof/>
          <w:sz w:val="22"/>
          <w:szCs w:val="22"/>
          <w:lang w:eastAsia="de-DE"/>
        </w:rPr>
        <w:t xml:space="preserve">Golds </w:t>
      </w:r>
      <w:r>
        <w:rPr>
          <w:rFonts w:eastAsia="Times" w:cs="Arial"/>
          <w:b/>
          <w:noProof/>
          <w:sz w:val="22"/>
          <w:szCs w:val="22"/>
          <w:lang w:eastAsia="de-DE"/>
        </w:rPr>
        <w:t xml:space="preserve">von </w:t>
      </w:r>
      <w:r w:rsidR="003F1D00">
        <w:rPr>
          <w:rFonts w:eastAsia="Times" w:cs="Arial"/>
          <w:b/>
          <w:noProof/>
          <w:sz w:val="22"/>
          <w:szCs w:val="22"/>
          <w:lang w:eastAsia="de-DE"/>
        </w:rPr>
        <w:t xml:space="preserve">Syoss </w:t>
      </w:r>
      <w:r>
        <w:rPr>
          <w:rFonts w:eastAsia="Times" w:cs="Arial"/>
          <w:b/>
          <w:noProof/>
          <w:sz w:val="22"/>
          <w:szCs w:val="22"/>
          <w:lang w:eastAsia="de-DE"/>
        </w:rPr>
        <w:t xml:space="preserve">Oleo Intense sind zu einem Preis von 4,99 </w:t>
      </w:r>
      <w:r w:rsidR="00C6696B">
        <w:rPr>
          <w:rFonts w:eastAsia="Times" w:cs="Arial"/>
          <w:b/>
          <w:noProof/>
          <w:sz w:val="22"/>
          <w:szCs w:val="22"/>
          <w:lang w:eastAsia="de-DE"/>
        </w:rPr>
        <w:t xml:space="preserve">Euro </w:t>
      </w:r>
      <w:r>
        <w:rPr>
          <w:rFonts w:eastAsia="Times" w:cs="Arial"/>
          <w:b/>
          <w:noProof/>
          <w:sz w:val="22"/>
          <w:szCs w:val="22"/>
          <w:lang w:eastAsia="de-DE"/>
        </w:rPr>
        <w:t>(UVP</w:t>
      </w:r>
      <w:r w:rsidR="003F1D00">
        <w:rPr>
          <w:rFonts w:eastAsia="Times" w:cs="Arial"/>
          <w:b/>
          <w:noProof/>
          <w:sz w:val="22"/>
          <w:szCs w:val="22"/>
          <w:lang w:eastAsia="de-DE"/>
        </w:rPr>
        <w:t>*</w:t>
      </w:r>
      <w:r>
        <w:rPr>
          <w:rFonts w:eastAsia="Times" w:cs="Arial"/>
          <w:b/>
          <w:noProof/>
          <w:sz w:val="22"/>
          <w:szCs w:val="22"/>
          <w:lang w:eastAsia="de-DE"/>
        </w:rPr>
        <w:t xml:space="preserve">) im Handel erhältlich: </w:t>
      </w:r>
    </w:p>
    <w:p w14:paraId="1D9B7D70" w14:textId="44288BE4" w:rsidR="00FA513F" w:rsidRDefault="00FA513F" w:rsidP="00C95DD8">
      <w:pPr>
        <w:spacing w:line="276" w:lineRule="auto"/>
        <w:jc w:val="both"/>
        <w:rPr>
          <w:rFonts w:ascii="Times" w:eastAsia="Times" w:hAnsi="Times"/>
          <w:noProof/>
          <w:sz w:val="24"/>
          <w:szCs w:val="20"/>
          <w:lang w:eastAsia="de-DE"/>
        </w:rPr>
      </w:pPr>
    </w:p>
    <w:p w14:paraId="4AEB1833" w14:textId="66AD7C61" w:rsidR="00970A96" w:rsidRPr="004754EA" w:rsidRDefault="00B7776B" w:rsidP="002F72EB">
      <w:pPr>
        <w:spacing w:line="300" w:lineRule="atLeast"/>
        <w:jc w:val="both"/>
        <w:rPr>
          <w:sz w:val="22"/>
          <w:szCs w:val="22"/>
        </w:rPr>
      </w:pPr>
      <w:r>
        <w:rPr>
          <w:sz w:val="22"/>
          <w:szCs w:val="22"/>
        </w:rPr>
        <w:t>Dunkles Schokoladenbraun (3-86)</w:t>
      </w:r>
      <w:r w:rsidR="004754EA" w:rsidRPr="004754EA">
        <w:rPr>
          <w:sz w:val="22"/>
          <w:szCs w:val="22"/>
        </w:rPr>
        <w:tab/>
      </w:r>
    </w:p>
    <w:p w14:paraId="3E604A93" w14:textId="41ACFEE8" w:rsidR="004754EA" w:rsidRDefault="004754EA" w:rsidP="002F72EB">
      <w:pPr>
        <w:spacing w:line="300" w:lineRule="atLeast"/>
        <w:jc w:val="both"/>
        <w:rPr>
          <w:sz w:val="22"/>
          <w:szCs w:val="22"/>
        </w:rPr>
      </w:pPr>
      <w:r w:rsidRPr="004754EA">
        <w:rPr>
          <w:sz w:val="22"/>
          <w:szCs w:val="22"/>
        </w:rPr>
        <w:t>Honigblond</w:t>
      </w:r>
      <w:r w:rsidRPr="004754EA">
        <w:rPr>
          <w:rFonts w:asciiTheme="minorHAnsi" w:eastAsiaTheme="minorEastAsia" w:hAnsiTheme="minorHAnsi" w:cstheme="minorBidi"/>
          <w:noProof/>
          <w:sz w:val="24"/>
          <w:lang w:eastAsia="de-DE"/>
        </w:rPr>
        <w:t xml:space="preserve"> </w:t>
      </w:r>
      <w:r w:rsidR="00C6696B" w:rsidRPr="004754EA">
        <w:rPr>
          <w:sz w:val="22"/>
          <w:szCs w:val="22"/>
        </w:rPr>
        <w:t>(8-60)</w:t>
      </w:r>
    </w:p>
    <w:p w14:paraId="24BBF0DC" w14:textId="5CD6DD10" w:rsidR="00B7776B" w:rsidRPr="004754EA" w:rsidRDefault="00B7776B" w:rsidP="002F72EB">
      <w:pPr>
        <w:spacing w:line="300" w:lineRule="atLeast"/>
        <w:jc w:val="both"/>
        <w:rPr>
          <w:sz w:val="22"/>
          <w:szCs w:val="22"/>
        </w:rPr>
      </w:pPr>
      <w:r>
        <w:rPr>
          <w:sz w:val="22"/>
          <w:szCs w:val="22"/>
        </w:rPr>
        <w:t>Goldbraun (4-60)</w:t>
      </w:r>
    </w:p>
    <w:p w14:paraId="1D198F51" w14:textId="77777777" w:rsidR="003F1D00" w:rsidRDefault="003F1D00" w:rsidP="002F72EB">
      <w:pPr>
        <w:spacing w:line="300" w:lineRule="atLeast"/>
        <w:jc w:val="both"/>
        <w:rPr>
          <w:bCs/>
        </w:rPr>
      </w:pPr>
    </w:p>
    <w:p w14:paraId="7EFB194A" w14:textId="28898F99" w:rsidR="00F97E4D" w:rsidRDefault="003F1D00" w:rsidP="002F72EB">
      <w:pPr>
        <w:spacing w:line="300" w:lineRule="atLeast"/>
        <w:jc w:val="both"/>
        <w:rPr>
          <w:bCs/>
        </w:rPr>
      </w:pPr>
      <w:r w:rsidRPr="003F1D00">
        <w:rPr>
          <w:bCs/>
        </w:rPr>
        <w:lastRenderedPageBreak/>
        <w:t>*unverbindliche Preisempfehlung</w:t>
      </w:r>
    </w:p>
    <w:p w14:paraId="4056ABCF" w14:textId="77777777" w:rsidR="00BB5E17" w:rsidRPr="003F1D00" w:rsidRDefault="00BB5E17" w:rsidP="002F72EB">
      <w:pPr>
        <w:spacing w:line="300" w:lineRule="atLeast"/>
        <w:jc w:val="both"/>
        <w:rPr>
          <w:bCs/>
        </w:rPr>
      </w:pPr>
    </w:p>
    <w:p w14:paraId="40AC9A44" w14:textId="77777777" w:rsidR="00F00C47" w:rsidRPr="00435C4B" w:rsidRDefault="00F00C47" w:rsidP="00F00C47">
      <w:pPr>
        <w:spacing w:line="300" w:lineRule="atLeast"/>
        <w:jc w:val="both"/>
        <w:outlineLvl w:val="0"/>
        <w:rPr>
          <w:rFonts w:cs="Arial"/>
          <w:szCs w:val="20"/>
        </w:rPr>
      </w:pPr>
      <w:r w:rsidRPr="00435C4B">
        <w:rPr>
          <w:rFonts w:cs="Arial"/>
          <w:szCs w:val="20"/>
        </w:rPr>
        <w:t>Verwendete Sammelbezeichnungen wie Konsumenten, Verbraucher, Mitarbeiter, Manager, Kunden, Teilnehmer oder Aktionäre sind als geschlechtsneutral anzusehen. Die Produktnamen sind eingetragene Marken.</w:t>
      </w:r>
    </w:p>
    <w:p w14:paraId="38A6FA73" w14:textId="77777777" w:rsidR="00F00C47" w:rsidRPr="00435C4B" w:rsidRDefault="00F00C47" w:rsidP="00F00C47">
      <w:pPr>
        <w:spacing w:line="300" w:lineRule="atLeast"/>
        <w:jc w:val="both"/>
        <w:outlineLvl w:val="0"/>
        <w:rPr>
          <w:rFonts w:cs="Arial"/>
          <w:szCs w:val="20"/>
          <w:lang w:val="de-AT"/>
        </w:rPr>
      </w:pPr>
    </w:p>
    <w:p w14:paraId="78E2CCCA" w14:textId="77777777" w:rsidR="00F00C47" w:rsidRPr="00435C4B" w:rsidRDefault="00F00C47" w:rsidP="00F00C47">
      <w:pPr>
        <w:spacing w:line="300" w:lineRule="atLeast"/>
        <w:jc w:val="both"/>
        <w:outlineLvl w:val="0"/>
        <w:rPr>
          <w:rFonts w:cs="Arial"/>
          <w:szCs w:val="20"/>
          <w:lang w:val="de-AT"/>
        </w:rPr>
      </w:pPr>
      <w:r w:rsidRPr="00435C4B">
        <w:rPr>
          <w:rFonts w:cs="Arial"/>
          <w:szCs w:val="20"/>
          <w:lang w:val="de-AT"/>
        </w:rPr>
        <w:t xml:space="preserve">Fotomaterial finden Sie im Internet unter </w:t>
      </w:r>
      <w:hyperlink r:id="rId8" w:history="1">
        <w:r w:rsidRPr="00435C4B">
          <w:rPr>
            <w:rStyle w:val="Hyperlink"/>
            <w:rFonts w:cs="Arial"/>
            <w:szCs w:val="20"/>
            <w:lang w:val="de-AT"/>
          </w:rPr>
          <w:t>http://news.henkel.at</w:t>
        </w:r>
      </w:hyperlink>
      <w:r w:rsidRPr="00435C4B">
        <w:rPr>
          <w:rFonts w:cs="Arial"/>
          <w:szCs w:val="20"/>
          <w:lang w:val="de-AT"/>
        </w:rPr>
        <w:t xml:space="preserve">, </w:t>
      </w:r>
      <w:r w:rsidRPr="00435C4B">
        <w:rPr>
          <w:rFonts w:cs="Arial"/>
          <w:szCs w:val="20"/>
        </w:rPr>
        <w:t xml:space="preserve">Infos zu Schwarzkopf </w:t>
      </w:r>
      <w:r>
        <w:rPr>
          <w:rFonts w:cs="Arial"/>
          <w:szCs w:val="20"/>
        </w:rPr>
        <w:t xml:space="preserve">finden Sie </w:t>
      </w:r>
      <w:r w:rsidRPr="00435C4B">
        <w:rPr>
          <w:rFonts w:cs="Arial"/>
          <w:szCs w:val="20"/>
        </w:rPr>
        <w:t xml:space="preserve">unter www.schwarzkopf.at und </w:t>
      </w:r>
      <w:r>
        <w:rPr>
          <w:rFonts w:cs="Arial"/>
          <w:szCs w:val="20"/>
        </w:rPr>
        <w:t xml:space="preserve">Infos </w:t>
      </w:r>
      <w:r w:rsidRPr="00435C4B">
        <w:rPr>
          <w:rFonts w:cs="Arial"/>
          <w:szCs w:val="20"/>
        </w:rPr>
        <w:t>zur Kosmetikbranche (inkl. großem Serviceteil) unter www.kosmetik-transparent.at.</w:t>
      </w:r>
    </w:p>
    <w:p w14:paraId="2FD7585F" w14:textId="77777777" w:rsidR="00F00C47" w:rsidRPr="00435C4B" w:rsidRDefault="00F00C47" w:rsidP="00F00C47">
      <w:pPr>
        <w:spacing w:line="300" w:lineRule="atLeast"/>
        <w:outlineLvl w:val="0"/>
        <w:rPr>
          <w:rFonts w:cs="Arial"/>
          <w:szCs w:val="20"/>
          <w:lang w:val="de-AT"/>
        </w:rPr>
      </w:pPr>
    </w:p>
    <w:p w14:paraId="7365F911" w14:textId="77777777" w:rsidR="00F00C47" w:rsidRPr="006E2AF7" w:rsidRDefault="00F00C47" w:rsidP="00F00C47">
      <w:pPr>
        <w:jc w:val="both"/>
        <w:rPr>
          <w:rFonts w:ascii="Calibri" w:hAnsi="Calibri"/>
          <w:szCs w:val="20"/>
        </w:rPr>
      </w:pPr>
      <w:r w:rsidRPr="006E2AF7">
        <w:rPr>
          <w:szCs w:val="20"/>
        </w:rPr>
        <w:t xml:space="preserve">Die Osteuropa-Zentrale von Henkel befindet sich in Wien. Das Unternehmen hält in der Region eine führende Marktposition in den Geschäftsbereichen </w:t>
      </w:r>
      <w:proofErr w:type="spellStart"/>
      <w:r w:rsidRPr="006E2AF7">
        <w:rPr>
          <w:szCs w:val="20"/>
        </w:rPr>
        <w:t>Laundry</w:t>
      </w:r>
      <w:proofErr w:type="spellEnd"/>
      <w:r w:rsidRPr="006E2AF7">
        <w:rPr>
          <w:szCs w:val="20"/>
        </w:rPr>
        <w:t xml:space="preserve"> &amp; Home Care, </w:t>
      </w:r>
      <w:proofErr w:type="spellStart"/>
      <w:r w:rsidRPr="006E2AF7">
        <w:rPr>
          <w:szCs w:val="20"/>
        </w:rPr>
        <w:t>Adhesive</w:t>
      </w:r>
      <w:proofErr w:type="spellEnd"/>
      <w:r w:rsidRPr="006E2AF7">
        <w:rPr>
          <w:szCs w:val="20"/>
        </w:rPr>
        <w:t xml:space="preserve"> Technologies und Beauty Care. In Österreich gibt es Henkel-Produkte seit 131 Jahren. Am Standort Wien wird seit 1927 produziert. Zu den Top-Marken von Henkel in Österreich zählen Blue Star, </w:t>
      </w:r>
      <w:proofErr w:type="spellStart"/>
      <w:r w:rsidRPr="006E2AF7">
        <w:rPr>
          <w:szCs w:val="20"/>
        </w:rPr>
        <w:t>Cimsec</w:t>
      </w:r>
      <w:proofErr w:type="spellEnd"/>
      <w:r w:rsidRPr="006E2AF7">
        <w:rPr>
          <w:szCs w:val="20"/>
        </w:rPr>
        <w:t xml:space="preserve">, Fa, Loctite, Pattex, Persil, Schwarzkopf, </w:t>
      </w:r>
      <w:proofErr w:type="spellStart"/>
      <w:r w:rsidRPr="006E2AF7">
        <w:rPr>
          <w:szCs w:val="20"/>
        </w:rPr>
        <w:t>Somat</w:t>
      </w:r>
      <w:proofErr w:type="spellEnd"/>
      <w:r w:rsidRPr="006E2AF7">
        <w:rPr>
          <w:szCs w:val="20"/>
        </w:rPr>
        <w:t xml:space="preserve"> und </w:t>
      </w:r>
      <w:proofErr w:type="spellStart"/>
      <w:r w:rsidRPr="006E2AF7">
        <w:rPr>
          <w:szCs w:val="20"/>
        </w:rPr>
        <w:t>Syoss</w:t>
      </w:r>
      <w:proofErr w:type="spellEnd"/>
      <w:r w:rsidRPr="006E2AF7">
        <w:rPr>
          <w:szCs w:val="20"/>
        </w:rPr>
        <w:t>.</w:t>
      </w:r>
    </w:p>
    <w:p w14:paraId="2A110919" w14:textId="77777777" w:rsidR="00F00C47" w:rsidRDefault="00F00C47" w:rsidP="00F00C47">
      <w:pPr>
        <w:rPr>
          <w:sz w:val="24"/>
        </w:rPr>
      </w:pPr>
    </w:p>
    <w:p w14:paraId="6A96CABD" w14:textId="77777777" w:rsidR="00F00C47" w:rsidRDefault="00F00C47" w:rsidP="00F00C47">
      <w:pPr>
        <w:spacing w:line="276" w:lineRule="auto"/>
        <w:jc w:val="both"/>
        <w:rPr>
          <w:color w:val="000000"/>
        </w:rPr>
      </w:pPr>
      <w:r w:rsidRPr="00442D56">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442D56">
        <w:t>Adhesive</w:t>
      </w:r>
      <w:proofErr w:type="spellEnd"/>
      <w:r w:rsidRPr="00442D56">
        <w:t xml:space="preserve"> Technologies globaler Marktführer im Klebstoffbereich. Auch mit den Unternehmensbereichen </w:t>
      </w:r>
      <w:proofErr w:type="spellStart"/>
      <w:r w:rsidRPr="00442D56">
        <w:t>Laundry</w:t>
      </w:r>
      <w:proofErr w:type="spellEnd"/>
      <w:r w:rsidRPr="00442D56">
        <w:t xml:space="preserve"> &amp; Home Care und Beauty Care ist das Unternehmen in vielen Märkten und Kategorien führend. Henkel wurde 1876 gegründet und blickt auf eine </w:t>
      </w:r>
      <w:r>
        <w:t xml:space="preserve">über </w:t>
      </w:r>
      <w:r w:rsidRPr="002E1B45">
        <w:t>140-jährige</w:t>
      </w:r>
      <w:r w:rsidRPr="00442D56">
        <w:t xml:space="preserve"> Erfolgsgeschichte zurück. Im Geschäftsjahr </w:t>
      </w:r>
      <w:r>
        <w:t>2017</w:t>
      </w:r>
      <w:r w:rsidRPr="00442D56">
        <w:t xml:space="preserve"> erzielte Henkel einen Umsatz von </w:t>
      </w:r>
      <w:r>
        <w:t>20</w:t>
      </w:r>
      <w:r w:rsidRPr="00442D56">
        <w:t xml:space="preserve"> Mrd. Euro und ein bereinigtes betriebliches Ergebnis von </w:t>
      </w:r>
      <w:r>
        <w:t xml:space="preserve">rund </w:t>
      </w:r>
      <w:r w:rsidRPr="00442D56">
        <w:t>3,</w:t>
      </w:r>
      <w:r>
        <w:t>5</w:t>
      </w:r>
      <w:r w:rsidRPr="00442D56">
        <w:t xml:space="preserve"> Mrd. Euro. Allein Loctite, Schwarzkopf und Persil, die jeweiligen Top-Marken der drei Unternehmensbereiche, erzielten dabei einen Umsatz von </w:t>
      </w:r>
      <w:r>
        <w:br/>
      </w:r>
      <w:r w:rsidRPr="00442D56">
        <w:t>6</w:t>
      </w:r>
      <w:r>
        <w:t>,4</w:t>
      </w:r>
      <w:r w:rsidRPr="00442D56">
        <w:t xml:space="preserve"> Mrd. Euro. Henkel beschäftigt weltweit mehr als 5</w:t>
      </w:r>
      <w:r>
        <w:t>3</w:t>
      </w:r>
      <w:r w:rsidRPr="00442D56">
        <w:t xml:space="preserve">.000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9" w:history="1">
        <w:r w:rsidRPr="00442D56">
          <w:rPr>
            <w:rStyle w:val="Hyperlink"/>
          </w:rPr>
          <w:t>www.henkel.de</w:t>
        </w:r>
      </w:hyperlink>
      <w:r w:rsidRPr="00442D56">
        <w:rPr>
          <w:color w:val="000000"/>
        </w:rPr>
        <w:t>.</w:t>
      </w:r>
    </w:p>
    <w:p w14:paraId="623EA602" w14:textId="77777777" w:rsidR="003F1D00" w:rsidRDefault="003F1D00" w:rsidP="003F1D00">
      <w:pPr>
        <w:spacing w:line="300" w:lineRule="atLeast"/>
        <w:rPr>
          <w:rFonts w:cs="Arial"/>
          <w:b/>
          <w:szCs w:val="20"/>
          <w:lang w:eastAsia="de-DE"/>
        </w:rPr>
      </w:pPr>
    </w:p>
    <w:p w14:paraId="18737C53" w14:textId="77777777" w:rsidR="003F1D00" w:rsidRDefault="003F1D00" w:rsidP="003F1D00"/>
    <w:p w14:paraId="21753301" w14:textId="77777777" w:rsidR="003F1D00" w:rsidRDefault="003F1D00" w:rsidP="003F1D00">
      <w:pPr>
        <w:tabs>
          <w:tab w:val="left" w:pos="1080"/>
          <w:tab w:val="left" w:pos="4500"/>
        </w:tabs>
        <w:rPr>
          <w:rFonts w:cs="Arial"/>
          <w:lang w:val="de-AT"/>
        </w:rPr>
      </w:pPr>
      <w:r>
        <w:rPr>
          <w:rFonts w:cs="Arial"/>
          <w:lang w:val="de-AT"/>
        </w:rPr>
        <w:t>Kontakt</w:t>
      </w:r>
      <w:r>
        <w:rPr>
          <w:rFonts w:cs="Arial"/>
          <w:lang w:val="de-AT"/>
        </w:rPr>
        <w:tab/>
        <w:t>Mag. Michael Sgiarovello</w:t>
      </w:r>
      <w:r>
        <w:rPr>
          <w:rFonts w:cs="Arial"/>
          <w:lang w:val="de-AT"/>
        </w:rPr>
        <w:tab/>
        <w:t>Daniela Sykora</w:t>
      </w:r>
    </w:p>
    <w:p w14:paraId="28325F58" w14:textId="77777777" w:rsidR="003F1D00" w:rsidRDefault="003F1D00" w:rsidP="003F1D00">
      <w:pPr>
        <w:tabs>
          <w:tab w:val="left" w:pos="1080"/>
          <w:tab w:val="left" w:pos="4500"/>
        </w:tabs>
        <w:rPr>
          <w:rFonts w:cs="Arial"/>
          <w:lang w:val="de-AT"/>
        </w:rPr>
      </w:pPr>
      <w:r>
        <w:rPr>
          <w:rFonts w:cs="Arial"/>
          <w:lang w:val="de-AT"/>
        </w:rPr>
        <w:t>Telefon</w:t>
      </w:r>
      <w:r>
        <w:rPr>
          <w:rFonts w:cs="Arial"/>
          <w:lang w:val="de-AT"/>
        </w:rPr>
        <w:tab/>
        <w:t>+43 (0)1 711 04-2744</w:t>
      </w:r>
      <w:r>
        <w:rPr>
          <w:rFonts w:cs="Arial"/>
          <w:lang w:val="de-AT"/>
        </w:rPr>
        <w:tab/>
        <w:t>+43 (0)1 711 04-2254</w:t>
      </w:r>
    </w:p>
    <w:p w14:paraId="2F806C5D" w14:textId="77777777" w:rsidR="003F1D00" w:rsidRDefault="003F1D00" w:rsidP="003F1D00">
      <w:pPr>
        <w:tabs>
          <w:tab w:val="left" w:pos="1080"/>
          <w:tab w:val="left" w:pos="4500"/>
        </w:tabs>
        <w:rPr>
          <w:rFonts w:cs="Arial"/>
          <w:lang w:val="de-AT"/>
        </w:rPr>
      </w:pPr>
      <w:r>
        <w:rPr>
          <w:rFonts w:cs="Arial"/>
          <w:lang w:val="de-AT"/>
        </w:rPr>
        <w:t>Telefax</w:t>
      </w:r>
      <w:r>
        <w:rPr>
          <w:rFonts w:cs="Arial"/>
          <w:lang w:val="de-AT"/>
        </w:rPr>
        <w:tab/>
        <w:t>+43 (0)1 711 04-2650</w:t>
      </w:r>
      <w:r>
        <w:rPr>
          <w:rFonts w:cs="Arial"/>
          <w:lang w:val="de-AT"/>
        </w:rPr>
        <w:tab/>
        <w:t>+43 (0)1 711 04-2650</w:t>
      </w:r>
    </w:p>
    <w:p w14:paraId="6CCA0ADE" w14:textId="77777777" w:rsidR="003F1D00" w:rsidRDefault="003F1D00" w:rsidP="003F1D00">
      <w:pPr>
        <w:spacing w:line="280" w:lineRule="exact"/>
        <w:jc w:val="both"/>
      </w:pPr>
      <w:r>
        <w:rPr>
          <w:rFonts w:cs="Arial"/>
          <w:szCs w:val="20"/>
          <w:lang w:val="de-AT"/>
        </w:rPr>
        <w:t>E-Mail</w:t>
      </w:r>
      <w:r>
        <w:rPr>
          <w:rFonts w:cs="Arial"/>
          <w:szCs w:val="20"/>
          <w:lang w:val="de-AT"/>
        </w:rPr>
        <w:tab/>
        <w:t xml:space="preserve">      michael.sgiarovello@henkel.com</w:t>
      </w:r>
      <w:r>
        <w:rPr>
          <w:rFonts w:cs="Arial"/>
          <w:szCs w:val="20"/>
          <w:lang w:val="de-AT"/>
        </w:rPr>
        <w:tab/>
        <w:t xml:space="preserve">   </w:t>
      </w:r>
      <w:hyperlink r:id="rId10" w:history="1">
        <w:r>
          <w:rPr>
            <w:rStyle w:val="Hyperlink"/>
            <w:rFonts w:cs="Arial"/>
            <w:szCs w:val="20"/>
            <w:lang w:val="de-AT"/>
          </w:rPr>
          <w:t>daniela.sykora@henkel.com</w:t>
        </w:r>
      </w:hyperlink>
    </w:p>
    <w:p w14:paraId="1E0FD3BF" w14:textId="77777777" w:rsidR="003F1D00" w:rsidRPr="00107C3E" w:rsidRDefault="003F1D00" w:rsidP="003F1D00">
      <w:pPr>
        <w:pStyle w:val="Standard12pt"/>
        <w:spacing w:line="276" w:lineRule="auto"/>
      </w:pPr>
    </w:p>
    <w:p w14:paraId="603B0BD8" w14:textId="77777777" w:rsidR="003F1D00" w:rsidRPr="00FD1C2B" w:rsidRDefault="003F1D00" w:rsidP="003F1D00">
      <w:pPr>
        <w:pStyle w:val="Standard12pt"/>
        <w:spacing w:line="276" w:lineRule="auto"/>
        <w:rPr>
          <w:b/>
        </w:rPr>
      </w:pPr>
    </w:p>
    <w:p w14:paraId="0EA59795" w14:textId="152AE89F" w:rsidR="006E41FD" w:rsidRDefault="006E41FD" w:rsidP="003F1D00">
      <w:pPr>
        <w:spacing w:line="300" w:lineRule="atLeast"/>
        <w:jc w:val="both"/>
        <w:outlineLvl w:val="0"/>
      </w:pPr>
    </w:p>
    <w:sectPr w:rsidR="006E41FD" w:rsidSect="008E1939">
      <w:headerReference w:type="default" r:id="rId11"/>
      <w:footerReference w:type="default" r:id="rId12"/>
      <w:headerReference w:type="first" r:id="rId13"/>
      <w:footerReference w:type="first" r:id="rId14"/>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049CF" w14:textId="77777777" w:rsidR="008A6739" w:rsidRDefault="008A6739">
      <w:r>
        <w:separator/>
      </w:r>
    </w:p>
  </w:endnote>
  <w:endnote w:type="continuationSeparator" w:id="0">
    <w:p w14:paraId="2F588C6B" w14:textId="77777777" w:rsidR="008A6739" w:rsidRDefault="008A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FBC2" w14:textId="77777777" w:rsidR="00CE08C2" w:rsidRDefault="00CE08C2" w:rsidP="00D260A2">
    <w:pPr>
      <w:pStyle w:val="Fuzeile"/>
      <w:tabs>
        <w:tab w:val="clear" w:pos="7083"/>
        <w:tab w:val="clear" w:pos="8640"/>
        <w:tab w:val="right" w:pos="9057"/>
      </w:tabs>
      <w:rPr>
        <w:color w:val="auto"/>
        <w:lang w:val="en-US"/>
      </w:rPr>
    </w:pPr>
  </w:p>
  <w:p w14:paraId="6C423191" w14:textId="4C8B297F"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A40626">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A40626">
      <w:rPr>
        <w:b w:val="0"/>
        <w:noProof/>
        <w:color w:val="auto"/>
        <w:lang w:val="en-US"/>
      </w:rPr>
      <w:t>2</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AA69"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3424867" w14:textId="77777777" w:rsidR="00CE08C2" w:rsidRDefault="00CE08C2" w:rsidP="00D260A2">
    <w:pPr>
      <w:pStyle w:val="Fuzeile"/>
      <w:jc w:val="right"/>
      <w:rPr>
        <w:b w:val="0"/>
        <w:color w:val="auto"/>
      </w:rPr>
    </w:pPr>
  </w:p>
  <w:p w14:paraId="20E04B1F" w14:textId="102858F4"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A40626">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A40626">
      <w:rPr>
        <w:b w:val="0"/>
        <w:noProof/>
        <w:color w:val="auto"/>
      </w:rPr>
      <w:t>2</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6A317" w14:textId="77777777" w:rsidR="008A6739" w:rsidRDefault="008A6739">
      <w:r>
        <w:separator/>
      </w:r>
    </w:p>
  </w:footnote>
  <w:footnote w:type="continuationSeparator" w:id="0">
    <w:p w14:paraId="7797F237" w14:textId="77777777" w:rsidR="008A6739" w:rsidRDefault="008A6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6CCF5" w14:textId="77777777" w:rsidR="00CE08C2" w:rsidRDefault="00CE08C2">
    <w:pPr>
      <w:pStyle w:val="Kopfzeile"/>
    </w:pPr>
  </w:p>
  <w:p w14:paraId="63718594"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A614" w14:textId="77777777" w:rsidR="00CE08C2" w:rsidRDefault="00CE08C2" w:rsidP="0091451F">
    <w:pPr>
      <w:pStyle w:val="Kopfzeile"/>
      <w:tabs>
        <w:tab w:val="clear" w:pos="8640"/>
        <w:tab w:val="left" w:pos="2445"/>
      </w:tabs>
      <w:spacing w:line="420" w:lineRule="atLeast"/>
      <w:rPr>
        <w:b/>
        <w:bCs/>
        <w:sz w:val="36"/>
        <w:szCs w:val="36"/>
      </w:rPr>
    </w:pPr>
    <w:r>
      <w:rPr>
        <w:b/>
        <w:bCs/>
        <w:noProof/>
        <w:sz w:val="36"/>
        <w:szCs w:val="36"/>
        <w:lang w:eastAsia="de-DE"/>
      </w:rPr>
      <w:drawing>
        <wp:anchor distT="0" distB="0" distL="114300" distR="114300" simplePos="0" relativeHeight="251657728" behindDoc="0" locked="0" layoutInCell="1" allowOverlap="1" wp14:anchorId="392802FB" wp14:editId="4F071932">
          <wp:simplePos x="0" y="0"/>
          <wp:positionH relativeFrom="column">
            <wp:posOffset>1714500</wp:posOffset>
          </wp:positionH>
          <wp:positionV relativeFrom="paragraph">
            <wp:posOffset>-424180</wp:posOffset>
          </wp:positionV>
          <wp:extent cx="2205990" cy="742315"/>
          <wp:effectExtent l="0" t="0" r="0" b="0"/>
          <wp:wrapThrough wrapText="bothSides">
            <wp:wrapPolygon edited="0">
              <wp:start x="3233" y="3695"/>
              <wp:lineTo x="2736" y="11825"/>
              <wp:lineTo x="3233" y="15521"/>
              <wp:lineTo x="5969" y="19216"/>
              <wp:lineTo x="7461" y="19216"/>
              <wp:lineTo x="16166" y="16999"/>
              <wp:lineTo x="19150" y="14043"/>
              <wp:lineTo x="18155" y="3695"/>
              <wp:lineTo x="3233" y="3695"/>
            </wp:wrapPolygon>
          </wp:wrapThrough>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1">
                    <a:extLst>
                      <a:ext uri="{28A0092B-C50C-407E-A947-70E740481C1C}">
                        <a14:useLocalDpi xmlns:a14="http://schemas.microsoft.com/office/drawing/2010/main" val="0"/>
                      </a:ext>
                    </a:extLst>
                  </a:blip>
                  <a:srcRect t="33644" b="32710"/>
                  <a:stretch>
                    <a:fillRect/>
                  </a:stretch>
                </pic:blipFill>
                <pic:spPr bwMode="auto">
                  <a:xfrm>
                    <a:off x="0" y="0"/>
                    <a:ext cx="220599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ab/>
    </w:r>
  </w:p>
  <w:p w14:paraId="3C1DF846"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5E5E6DFA" wp14:editId="67ADEF5A">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FD78D4"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mLRyh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228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268A"/>
    <w:rsid w:val="00004023"/>
    <w:rsid w:val="000057EF"/>
    <w:rsid w:val="00007347"/>
    <w:rsid w:val="000143FC"/>
    <w:rsid w:val="00015167"/>
    <w:rsid w:val="000152F4"/>
    <w:rsid w:val="00022D8D"/>
    <w:rsid w:val="00027033"/>
    <w:rsid w:val="00027A1C"/>
    <w:rsid w:val="00030701"/>
    <w:rsid w:val="00031D28"/>
    <w:rsid w:val="0003545B"/>
    <w:rsid w:val="00040777"/>
    <w:rsid w:val="00040D3D"/>
    <w:rsid w:val="00046AF7"/>
    <w:rsid w:val="0005185B"/>
    <w:rsid w:val="00051F00"/>
    <w:rsid w:val="00054278"/>
    <w:rsid w:val="000543CB"/>
    <w:rsid w:val="00054421"/>
    <w:rsid w:val="00057606"/>
    <w:rsid w:val="00057E55"/>
    <w:rsid w:val="00060C87"/>
    <w:rsid w:val="000614B9"/>
    <w:rsid w:val="00066612"/>
    <w:rsid w:val="00067506"/>
    <w:rsid w:val="000704A4"/>
    <w:rsid w:val="00074F78"/>
    <w:rsid w:val="00080BBF"/>
    <w:rsid w:val="00085634"/>
    <w:rsid w:val="00086947"/>
    <w:rsid w:val="000A0103"/>
    <w:rsid w:val="000A2992"/>
    <w:rsid w:val="000A3F35"/>
    <w:rsid w:val="000A6E71"/>
    <w:rsid w:val="000B1C40"/>
    <w:rsid w:val="000B4934"/>
    <w:rsid w:val="000B6942"/>
    <w:rsid w:val="000B7A52"/>
    <w:rsid w:val="000C0F12"/>
    <w:rsid w:val="000E2BFE"/>
    <w:rsid w:val="000F03AB"/>
    <w:rsid w:val="000F20E6"/>
    <w:rsid w:val="000F2D9D"/>
    <w:rsid w:val="000F3A04"/>
    <w:rsid w:val="00101510"/>
    <w:rsid w:val="00104229"/>
    <w:rsid w:val="00106FCE"/>
    <w:rsid w:val="00111878"/>
    <w:rsid w:val="00111B99"/>
    <w:rsid w:val="00111C0C"/>
    <w:rsid w:val="0012120B"/>
    <w:rsid w:val="00123965"/>
    <w:rsid w:val="00123C0B"/>
    <w:rsid w:val="001241CC"/>
    <w:rsid w:val="001253C1"/>
    <w:rsid w:val="001269E3"/>
    <w:rsid w:val="001300A9"/>
    <w:rsid w:val="0013139E"/>
    <w:rsid w:val="00131D29"/>
    <w:rsid w:val="00132A2E"/>
    <w:rsid w:val="0013305B"/>
    <w:rsid w:val="00136966"/>
    <w:rsid w:val="0014071B"/>
    <w:rsid w:val="0014081E"/>
    <w:rsid w:val="0014390F"/>
    <w:rsid w:val="00155036"/>
    <w:rsid w:val="00156422"/>
    <w:rsid w:val="00156B8E"/>
    <w:rsid w:val="00157771"/>
    <w:rsid w:val="00160EEA"/>
    <w:rsid w:val="00173994"/>
    <w:rsid w:val="0017433B"/>
    <w:rsid w:val="001817A0"/>
    <w:rsid w:val="00187196"/>
    <w:rsid w:val="00190EB8"/>
    <w:rsid w:val="0019157B"/>
    <w:rsid w:val="00191CD4"/>
    <w:rsid w:val="00192254"/>
    <w:rsid w:val="00192A99"/>
    <w:rsid w:val="00193F24"/>
    <w:rsid w:val="00194D73"/>
    <w:rsid w:val="001958E3"/>
    <w:rsid w:val="001A0A22"/>
    <w:rsid w:val="001A3058"/>
    <w:rsid w:val="001B6568"/>
    <w:rsid w:val="001B6EE7"/>
    <w:rsid w:val="001C0D81"/>
    <w:rsid w:val="001C2B3E"/>
    <w:rsid w:val="001C77B8"/>
    <w:rsid w:val="001D35C1"/>
    <w:rsid w:val="001D3CE2"/>
    <w:rsid w:val="001D4EBE"/>
    <w:rsid w:val="001D5677"/>
    <w:rsid w:val="001E6D05"/>
    <w:rsid w:val="001F026E"/>
    <w:rsid w:val="001F0F27"/>
    <w:rsid w:val="00200251"/>
    <w:rsid w:val="002018DE"/>
    <w:rsid w:val="00207859"/>
    <w:rsid w:val="002114C9"/>
    <w:rsid w:val="002143EF"/>
    <w:rsid w:val="00215554"/>
    <w:rsid w:val="0021579F"/>
    <w:rsid w:val="002172FF"/>
    <w:rsid w:val="00220F1D"/>
    <w:rsid w:val="0022233C"/>
    <w:rsid w:val="0022362A"/>
    <w:rsid w:val="0022646D"/>
    <w:rsid w:val="00234AB7"/>
    <w:rsid w:val="00236FBE"/>
    <w:rsid w:val="00240EEB"/>
    <w:rsid w:val="00241666"/>
    <w:rsid w:val="002433F4"/>
    <w:rsid w:val="00245A8C"/>
    <w:rsid w:val="00252B1B"/>
    <w:rsid w:val="00253517"/>
    <w:rsid w:val="00254AB6"/>
    <w:rsid w:val="00254B34"/>
    <w:rsid w:val="00256073"/>
    <w:rsid w:val="002579F5"/>
    <w:rsid w:val="00260D9D"/>
    <w:rsid w:val="0026322D"/>
    <w:rsid w:val="00270ACB"/>
    <w:rsid w:val="0027289A"/>
    <w:rsid w:val="00272A8C"/>
    <w:rsid w:val="002732B4"/>
    <w:rsid w:val="002754E1"/>
    <w:rsid w:val="00277612"/>
    <w:rsid w:val="00287CE5"/>
    <w:rsid w:val="00291983"/>
    <w:rsid w:val="0029340A"/>
    <w:rsid w:val="002A0675"/>
    <w:rsid w:val="002A3C3A"/>
    <w:rsid w:val="002A4016"/>
    <w:rsid w:val="002A4941"/>
    <w:rsid w:val="002B1DE1"/>
    <w:rsid w:val="002C015A"/>
    <w:rsid w:val="002C38CD"/>
    <w:rsid w:val="002C66CE"/>
    <w:rsid w:val="002D07A9"/>
    <w:rsid w:val="002D7820"/>
    <w:rsid w:val="002E0126"/>
    <w:rsid w:val="002E2C64"/>
    <w:rsid w:val="002E45BA"/>
    <w:rsid w:val="002E48EC"/>
    <w:rsid w:val="002F2A11"/>
    <w:rsid w:val="002F44BA"/>
    <w:rsid w:val="002F504F"/>
    <w:rsid w:val="002F577B"/>
    <w:rsid w:val="002F6FCF"/>
    <w:rsid w:val="002F72EB"/>
    <w:rsid w:val="00300333"/>
    <w:rsid w:val="0030111C"/>
    <w:rsid w:val="00305926"/>
    <w:rsid w:val="003067A8"/>
    <w:rsid w:val="00306B5A"/>
    <w:rsid w:val="00307EE5"/>
    <w:rsid w:val="00310138"/>
    <w:rsid w:val="00310EDC"/>
    <w:rsid w:val="003141D2"/>
    <w:rsid w:val="003167C6"/>
    <w:rsid w:val="003241A0"/>
    <w:rsid w:val="003270EA"/>
    <w:rsid w:val="00335273"/>
    <w:rsid w:val="00336001"/>
    <w:rsid w:val="0033798B"/>
    <w:rsid w:val="003412AA"/>
    <w:rsid w:val="0034413E"/>
    <w:rsid w:val="003468CD"/>
    <w:rsid w:val="00346D60"/>
    <w:rsid w:val="00352B47"/>
    <w:rsid w:val="00353FAA"/>
    <w:rsid w:val="00355BD9"/>
    <w:rsid w:val="00356A88"/>
    <w:rsid w:val="00357F8B"/>
    <w:rsid w:val="0036104D"/>
    <w:rsid w:val="003621EB"/>
    <w:rsid w:val="0036663E"/>
    <w:rsid w:val="003708C8"/>
    <w:rsid w:val="003712BC"/>
    <w:rsid w:val="0037378F"/>
    <w:rsid w:val="00374092"/>
    <w:rsid w:val="003750DC"/>
    <w:rsid w:val="00386AD2"/>
    <w:rsid w:val="003926D8"/>
    <w:rsid w:val="00392794"/>
    <w:rsid w:val="003A4CB4"/>
    <w:rsid w:val="003A624A"/>
    <w:rsid w:val="003A7E1D"/>
    <w:rsid w:val="003B0E8A"/>
    <w:rsid w:val="003C0601"/>
    <w:rsid w:val="003C0F41"/>
    <w:rsid w:val="003C20F0"/>
    <w:rsid w:val="003C4FAA"/>
    <w:rsid w:val="003D6D17"/>
    <w:rsid w:val="003E13B0"/>
    <w:rsid w:val="003E368A"/>
    <w:rsid w:val="003E618C"/>
    <w:rsid w:val="003E7B5D"/>
    <w:rsid w:val="003F1D00"/>
    <w:rsid w:val="003F3DEC"/>
    <w:rsid w:val="003F70C7"/>
    <w:rsid w:val="003F7224"/>
    <w:rsid w:val="004006C2"/>
    <w:rsid w:val="00401DAC"/>
    <w:rsid w:val="004043B6"/>
    <w:rsid w:val="00410382"/>
    <w:rsid w:val="00414135"/>
    <w:rsid w:val="00417E00"/>
    <w:rsid w:val="00422397"/>
    <w:rsid w:val="00422875"/>
    <w:rsid w:val="004239D3"/>
    <w:rsid w:val="00424B73"/>
    <w:rsid w:val="00424BBA"/>
    <w:rsid w:val="0042629C"/>
    <w:rsid w:val="00426A10"/>
    <w:rsid w:val="00430FCA"/>
    <w:rsid w:val="0043144A"/>
    <w:rsid w:val="00431765"/>
    <w:rsid w:val="004323AC"/>
    <w:rsid w:val="004327A1"/>
    <w:rsid w:val="0043543E"/>
    <w:rsid w:val="00435B52"/>
    <w:rsid w:val="00435DF5"/>
    <w:rsid w:val="00436756"/>
    <w:rsid w:val="00446906"/>
    <w:rsid w:val="00447C7E"/>
    <w:rsid w:val="00452154"/>
    <w:rsid w:val="00454104"/>
    <w:rsid w:val="00454995"/>
    <w:rsid w:val="00462A27"/>
    <w:rsid w:val="00462E1A"/>
    <w:rsid w:val="00470E79"/>
    <w:rsid w:val="004738A7"/>
    <w:rsid w:val="00473C35"/>
    <w:rsid w:val="004754EA"/>
    <w:rsid w:val="004842F7"/>
    <w:rsid w:val="004861A7"/>
    <w:rsid w:val="0048778E"/>
    <w:rsid w:val="00493163"/>
    <w:rsid w:val="004A002E"/>
    <w:rsid w:val="004A2AFE"/>
    <w:rsid w:val="004A5A2A"/>
    <w:rsid w:val="004B349C"/>
    <w:rsid w:val="004B407F"/>
    <w:rsid w:val="004B77DF"/>
    <w:rsid w:val="004C3B2D"/>
    <w:rsid w:val="004D19E8"/>
    <w:rsid w:val="004D2D5B"/>
    <w:rsid w:val="004D4196"/>
    <w:rsid w:val="004D712B"/>
    <w:rsid w:val="004D793A"/>
    <w:rsid w:val="004E23E2"/>
    <w:rsid w:val="004E2730"/>
    <w:rsid w:val="004E2C8F"/>
    <w:rsid w:val="004E6585"/>
    <w:rsid w:val="004F6725"/>
    <w:rsid w:val="004F77FC"/>
    <w:rsid w:val="005006CA"/>
    <w:rsid w:val="005022F4"/>
    <w:rsid w:val="00510CEE"/>
    <w:rsid w:val="00514949"/>
    <w:rsid w:val="00514E8C"/>
    <w:rsid w:val="0051753F"/>
    <w:rsid w:val="005201BC"/>
    <w:rsid w:val="0052066C"/>
    <w:rsid w:val="005258A4"/>
    <w:rsid w:val="00531A55"/>
    <w:rsid w:val="0053226A"/>
    <w:rsid w:val="00535B09"/>
    <w:rsid w:val="00541040"/>
    <w:rsid w:val="00546E51"/>
    <w:rsid w:val="00554C10"/>
    <w:rsid w:val="0055554D"/>
    <w:rsid w:val="00555D2B"/>
    <w:rsid w:val="00556217"/>
    <w:rsid w:val="005614C7"/>
    <w:rsid w:val="00562EC7"/>
    <w:rsid w:val="00565B75"/>
    <w:rsid w:val="00567974"/>
    <w:rsid w:val="00567AAB"/>
    <w:rsid w:val="00570C97"/>
    <w:rsid w:val="00574AE3"/>
    <w:rsid w:val="00576C94"/>
    <w:rsid w:val="005808A5"/>
    <w:rsid w:val="00581D4D"/>
    <w:rsid w:val="0059350C"/>
    <w:rsid w:val="005B2275"/>
    <w:rsid w:val="005B227E"/>
    <w:rsid w:val="005B2F55"/>
    <w:rsid w:val="005B4EFC"/>
    <w:rsid w:val="005B4F77"/>
    <w:rsid w:val="005B70EC"/>
    <w:rsid w:val="005C087E"/>
    <w:rsid w:val="005C308D"/>
    <w:rsid w:val="005C3E42"/>
    <w:rsid w:val="005D4177"/>
    <w:rsid w:val="005E65AD"/>
    <w:rsid w:val="005F1E39"/>
    <w:rsid w:val="005F3F49"/>
    <w:rsid w:val="00600D3B"/>
    <w:rsid w:val="00601636"/>
    <w:rsid w:val="00601670"/>
    <w:rsid w:val="006036BF"/>
    <w:rsid w:val="00610455"/>
    <w:rsid w:val="00612B2B"/>
    <w:rsid w:val="00615217"/>
    <w:rsid w:val="00616DF8"/>
    <w:rsid w:val="006329A0"/>
    <w:rsid w:val="0063375D"/>
    <w:rsid w:val="00641E66"/>
    <w:rsid w:val="00642C09"/>
    <w:rsid w:val="00643CDD"/>
    <w:rsid w:val="006444FD"/>
    <w:rsid w:val="006460B6"/>
    <w:rsid w:val="006540D4"/>
    <w:rsid w:val="00654412"/>
    <w:rsid w:val="00654E62"/>
    <w:rsid w:val="006555F6"/>
    <w:rsid w:val="00660A55"/>
    <w:rsid w:val="00662828"/>
    <w:rsid w:val="00671CE2"/>
    <w:rsid w:val="00673024"/>
    <w:rsid w:val="00676727"/>
    <w:rsid w:val="00677E5E"/>
    <w:rsid w:val="0068250C"/>
    <w:rsid w:val="006836EF"/>
    <w:rsid w:val="0068455B"/>
    <w:rsid w:val="00684F25"/>
    <w:rsid w:val="0068597F"/>
    <w:rsid w:val="006907DB"/>
    <w:rsid w:val="00694A39"/>
    <w:rsid w:val="0069695E"/>
    <w:rsid w:val="006A0A5D"/>
    <w:rsid w:val="006A21F2"/>
    <w:rsid w:val="006A3557"/>
    <w:rsid w:val="006A408D"/>
    <w:rsid w:val="006A40BA"/>
    <w:rsid w:val="006A5087"/>
    <w:rsid w:val="006A653D"/>
    <w:rsid w:val="006B14DF"/>
    <w:rsid w:val="006B22A9"/>
    <w:rsid w:val="006C1BCC"/>
    <w:rsid w:val="006C4EB0"/>
    <w:rsid w:val="006D390F"/>
    <w:rsid w:val="006D4766"/>
    <w:rsid w:val="006E060E"/>
    <w:rsid w:val="006E2294"/>
    <w:rsid w:val="006E41FD"/>
    <w:rsid w:val="006F19A2"/>
    <w:rsid w:val="006F5000"/>
    <w:rsid w:val="00702A5D"/>
    <w:rsid w:val="00707AA6"/>
    <w:rsid w:val="007109E8"/>
    <w:rsid w:val="007137BC"/>
    <w:rsid w:val="00737BCE"/>
    <w:rsid w:val="007404C0"/>
    <w:rsid w:val="00764913"/>
    <w:rsid w:val="00764CAF"/>
    <w:rsid w:val="007669A9"/>
    <w:rsid w:val="00781E44"/>
    <w:rsid w:val="00782E8F"/>
    <w:rsid w:val="0079577B"/>
    <w:rsid w:val="007A7657"/>
    <w:rsid w:val="007B44E2"/>
    <w:rsid w:val="007B5B35"/>
    <w:rsid w:val="007B7FAC"/>
    <w:rsid w:val="007C16CD"/>
    <w:rsid w:val="007D393A"/>
    <w:rsid w:val="007D5297"/>
    <w:rsid w:val="007E0692"/>
    <w:rsid w:val="007E12BF"/>
    <w:rsid w:val="007E2363"/>
    <w:rsid w:val="007E7201"/>
    <w:rsid w:val="007F3AE4"/>
    <w:rsid w:val="007F7341"/>
    <w:rsid w:val="0080528B"/>
    <w:rsid w:val="00806CBF"/>
    <w:rsid w:val="00810AEC"/>
    <w:rsid w:val="00811C88"/>
    <w:rsid w:val="008123DF"/>
    <w:rsid w:val="008151D0"/>
    <w:rsid w:val="00820B4C"/>
    <w:rsid w:val="008263F8"/>
    <w:rsid w:val="00834C99"/>
    <w:rsid w:val="00835ACA"/>
    <w:rsid w:val="008363B1"/>
    <w:rsid w:val="00841822"/>
    <w:rsid w:val="00841E99"/>
    <w:rsid w:val="008458D3"/>
    <w:rsid w:val="00853D96"/>
    <w:rsid w:val="0085629D"/>
    <w:rsid w:val="00861FAF"/>
    <w:rsid w:val="0086208A"/>
    <w:rsid w:val="00864DF8"/>
    <w:rsid w:val="00865AC9"/>
    <w:rsid w:val="00867B28"/>
    <w:rsid w:val="00871A72"/>
    <w:rsid w:val="00871D65"/>
    <w:rsid w:val="00873FC6"/>
    <w:rsid w:val="00877776"/>
    <w:rsid w:val="00883118"/>
    <w:rsid w:val="0088643D"/>
    <w:rsid w:val="00893B30"/>
    <w:rsid w:val="00894027"/>
    <w:rsid w:val="008971CD"/>
    <w:rsid w:val="008A062A"/>
    <w:rsid w:val="008A49F5"/>
    <w:rsid w:val="008A54CE"/>
    <w:rsid w:val="008A5D82"/>
    <w:rsid w:val="008A6739"/>
    <w:rsid w:val="008B04F1"/>
    <w:rsid w:val="008B1ED0"/>
    <w:rsid w:val="008B25A8"/>
    <w:rsid w:val="008B5A49"/>
    <w:rsid w:val="008B5DC2"/>
    <w:rsid w:val="008C14B4"/>
    <w:rsid w:val="008C3079"/>
    <w:rsid w:val="008C43AC"/>
    <w:rsid w:val="008C4AA5"/>
    <w:rsid w:val="008C5717"/>
    <w:rsid w:val="008D0ABC"/>
    <w:rsid w:val="008D161B"/>
    <w:rsid w:val="008D5292"/>
    <w:rsid w:val="008E1939"/>
    <w:rsid w:val="008E2C18"/>
    <w:rsid w:val="008E6A27"/>
    <w:rsid w:val="008F1DF4"/>
    <w:rsid w:val="008F22CF"/>
    <w:rsid w:val="008F55EF"/>
    <w:rsid w:val="009011BE"/>
    <w:rsid w:val="00903E56"/>
    <w:rsid w:val="009060A2"/>
    <w:rsid w:val="0091451F"/>
    <w:rsid w:val="00916BA5"/>
    <w:rsid w:val="00916E5A"/>
    <w:rsid w:val="00924BCA"/>
    <w:rsid w:val="00924E6F"/>
    <w:rsid w:val="00925725"/>
    <w:rsid w:val="00927715"/>
    <w:rsid w:val="00933F23"/>
    <w:rsid w:val="009362EC"/>
    <w:rsid w:val="00937703"/>
    <w:rsid w:val="009426E4"/>
    <w:rsid w:val="00943088"/>
    <w:rsid w:val="009436A3"/>
    <w:rsid w:val="00944773"/>
    <w:rsid w:val="009447C9"/>
    <w:rsid w:val="0094546B"/>
    <w:rsid w:val="009665F8"/>
    <w:rsid w:val="00970A96"/>
    <w:rsid w:val="009743CE"/>
    <w:rsid w:val="0097588C"/>
    <w:rsid w:val="00985AD7"/>
    <w:rsid w:val="009866F9"/>
    <w:rsid w:val="0098718F"/>
    <w:rsid w:val="00990B49"/>
    <w:rsid w:val="0099135E"/>
    <w:rsid w:val="009949A0"/>
    <w:rsid w:val="009952BD"/>
    <w:rsid w:val="00996F4F"/>
    <w:rsid w:val="009B21DA"/>
    <w:rsid w:val="009B5C42"/>
    <w:rsid w:val="009B703A"/>
    <w:rsid w:val="009B773F"/>
    <w:rsid w:val="009C2F5E"/>
    <w:rsid w:val="009C5F85"/>
    <w:rsid w:val="009C7787"/>
    <w:rsid w:val="009D103A"/>
    <w:rsid w:val="009D15D3"/>
    <w:rsid w:val="009D30C2"/>
    <w:rsid w:val="009D3948"/>
    <w:rsid w:val="009D70BA"/>
    <w:rsid w:val="009E065F"/>
    <w:rsid w:val="009E4DD9"/>
    <w:rsid w:val="009E63F4"/>
    <w:rsid w:val="009E6E66"/>
    <w:rsid w:val="009E7B5A"/>
    <w:rsid w:val="009F11D2"/>
    <w:rsid w:val="009F2C89"/>
    <w:rsid w:val="009F440F"/>
    <w:rsid w:val="009F4E92"/>
    <w:rsid w:val="00A003F8"/>
    <w:rsid w:val="00A02F2B"/>
    <w:rsid w:val="00A03DC3"/>
    <w:rsid w:val="00A047A5"/>
    <w:rsid w:val="00A057C3"/>
    <w:rsid w:val="00A06BE9"/>
    <w:rsid w:val="00A074CE"/>
    <w:rsid w:val="00A12877"/>
    <w:rsid w:val="00A13AF9"/>
    <w:rsid w:val="00A140EB"/>
    <w:rsid w:val="00A262E8"/>
    <w:rsid w:val="00A30D68"/>
    <w:rsid w:val="00A3124E"/>
    <w:rsid w:val="00A34031"/>
    <w:rsid w:val="00A348F0"/>
    <w:rsid w:val="00A36AA4"/>
    <w:rsid w:val="00A37FB7"/>
    <w:rsid w:val="00A40626"/>
    <w:rsid w:val="00A42950"/>
    <w:rsid w:val="00A4317D"/>
    <w:rsid w:val="00A44C85"/>
    <w:rsid w:val="00A4640A"/>
    <w:rsid w:val="00A53EB0"/>
    <w:rsid w:val="00A57FAA"/>
    <w:rsid w:val="00A61612"/>
    <w:rsid w:val="00A73F4F"/>
    <w:rsid w:val="00A77F66"/>
    <w:rsid w:val="00A814F3"/>
    <w:rsid w:val="00A8171C"/>
    <w:rsid w:val="00A9143E"/>
    <w:rsid w:val="00AA0C6F"/>
    <w:rsid w:val="00AA3E45"/>
    <w:rsid w:val="00AA4EF5"/>
    <w:rsid w:val="00AA524A"/>
    <w:rsid w:val="00AA66E2"/>
    <w:rsid w:val="00AB093E"/>
    <w:rsid w:val="00AB25CC"/>
    <w:rsid w:val="00AB4929"/>
    <w:rsid w:val="00AC53C0"/>
    <w:rsid w:val="00AC63D4"/>
    <w:rsid w:val="00AD21ED"/>
    <w:rsid w:val="00AD7047"/>
    <w:rsid w:val="00AD73B4"/>
    <w:rsid w:val="00AE014C"/>
    <w:rsid w:val="00AE13C4"/>
    <w:rsid w:val="00AE13E5"/>
    <w:rsid w:val="00AE3192"/>
    <w:rsid w:val="00AE60AE"/>
    <w:rsid w:val="00AF1123"/>
    <w:rsid w:val="00B00F86"/>
    <w:rsid w:val="00B0277C"/>
    <w:rsid w:val="00B03A15"/>
    <w:rsid w:val="00B0694E"/>
    <w:rsid w:val="00B20104"/>
    <w:rsid w:val="00B23E70"/>
    <w:rsid w:val="00B3045C"/>
    <w:rsid w:val="00B33E8D"/>
    <w:rsid w:val="00B34AE3"/>
    <w:rsid w:val="00B41511"/>
    <w:rsid w:val="00B52B4F"/>
    <w:rsid w:val="00B61867"/>
    <w:rsid w:val="00B6458D"/>
    <w:rsid w:val="00B721AE"/>
    <w:rsid w:val="00B751EE"/>
    <w:rsid w:val="00B7776B"/>
    <w:rsid w:val="00B8315A"/>
    <w:rsid w:val="00B84430"/>
    <w:rsid w:val="00B93DED"/>
    <w:rsid w:val="00B93F9E"/>
    <w:rsid w:val="00BA1C86"/>
    <w:rsid w:val="00BA6B5C"/>
    <w:rsid w:val="00BA7398"/>
    <w:rsid w:val="00BB06AD"/>
    <w:rsid w:val="00BB0F62"/>
    <w:rsid w:val="00BB43FC"/>
    <w:rsid w:val="00BB5E17"/>
    <w:rsid w:val="00BC501E"/>
    <w:rsid w:val="00BC7657"/>
    <w:rsid w:val="00BD1015"/>
    <w:rsid w:val="00BD1CE2"/>
    <w:rsid w:val="00BD2665"/>
    <w:rsid w:val="00BD3FE7"/>
    <w:rsid w:val="00BD42A2"/>
    <w:rsid w:val="00BD6079"/>
    <w:rsid w:val="00BD74A7"/>
    <w:rsid w:val="00BE1B73"/>
    <w:rsid w:val="00BE1DEE"/>
    <w:rsid w:val="00BE2CD4"/>
    <w:rsid w:val="00BE4E75"/>
    <w:rsid w:val="00BE60E7"/>
    <w:rsid w:val="00BE7591"/>
    <w:rsid w:val="00BF2C61"/>
    <w:rsid w:val="00BF497A"/>
    <w:rsid w:val="00BF7EA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6DAE"/>
    <w:rsid w:val="00C31005"/>
    <w:rsid w:val="00C340E0"/>
    <w:rsid w:val="00C34BDA"/>
    <w:rsid w:val="00C3520C"/>
    <w:rsid w:val="00C43EF1"/>
    <w:rsid w:val="00C45619"/>
    <w:rsid w:val="00C47D92"/>
    <w:rsid w:val="00C5093D"/>
    <w:rsid w:val="00C51801"/>
    <w:rsid w:val="00C51B88"/>
    <w:rsid w:val="00C528FE"/>
    <w:rsid w:val="00C53528"/>
    <w:rsid w:val="00C60070"/>
    <w:rsid w:val="00C6088F"/>
    <w:rsid w:val="00C64D70"/>
    <w:rsid w:val="00C64E5B"/>
    <w:rsid w:val="00C65B3F"/>
    <w:rsid w:val="00C65D84"/>
    <w:rsid w:val="00C6696B"/>
    <w:rsid w:val="00C67B7A"/>
    <w:rsid w:val="00C72274"/>
    <w:rsid w:val="00C740F1"/>
    <w:rsid w:val="00C75F11"/>
    <w:rsid w:val="00C766DA"/>
    <w:rsid w:val="00C82BEB"/>
    <w:rsid w:val="00C87884"/>
    <w:rsid w:val="00C909CB"/>
    <w:rsid w:val="00C93A6B"/>
    <w:rsid w:val="00C95DD8"/>
    <w:rsid w:val="00CA5207"/>
    <w:rsid w:val="00CA5FB7"/>
    <w:rsid w:val="00CA7205"/>
    <w:rsid w:val="00CB05B3"/>
    <w:rsid w:val="00CB1AE1"/>
    <w:rsid w:val="00CB2C72"/>
    <w:rsid w:val="00CB4304"/>
    <w:rsid w:val="00CB56D1"/>
    <w:rsid w:val="00CB6F79"/>
    <w:rsid w:val="00CD6F48"/>
    <w:rsid w:val="00CE0615"/>
    <w:rsid w:val="00CE08C2"/>
    <w:rsid w:val="00CE3AAC"/>
    <w:rsid w:val="00CE56BA"/>
    <w:rsid w:val="00CE7B64"/>
    <w:rsid w:val="00CF0DCD"/>
    <w:rsid w:val="00CF1291"/>
    <w:rsid w:val="00CF217F"/>
    <w:rsid w:val="00CF55ED"/>
    <w:rsid w:val="00CF624B"/>
    <w:rsid w:val="00CF652A"/>
    <w:rsid w:val="00CF66FE"/>
    <w:rsid w:val="00D03AC4"/>
    <w:rsid w:val="00D075AE"/>
    <w:rsid w:val="00D10615"/>
    <w:rsid w:val="00D15B91"/>
    <w:rsid w:val="00D15E31"/>
    <w:rsid w:val="00D16B69"/>
    <w:rsid w:val="00D170FD"/>
    <w:rsid w:val="00D22B2E"/>
    <w:rsid w:val="00D232ED"/>
    <w:rsid w:val="00D24A68"/>
    <w:rsid w:val="00D25BCF"/>
    <w:rsid w:val="00D260A2"/>
    <w:rsid w:val="00D2699F"/>
    <w:rsid w:val="00D27070"/>
    <w:rsid w:val="00D34DB2"/>
    <w:rsid w:val="00D40433"/>
    <w:rsid w:val="00D471AF"/>
    <w:rsid w:val="00D5072B"/>
    <w:rsid w:val="00D53E53"/>
    <w:rsid w:val="00D614F4"/>
    <w:rsid w:val="00D621AD"/>
    <w:rsid w:val="00D62926"/>
    <w:rsid w:val="00D62C07"/>
    <w:rsid w:val="00D66F42"/>
    <w:rsid w:val="00D82236"/>
    <w:rsid w:val="00D90CB1"/>
    <w:rsid w:val="00DA0F56"/>
    <w:rsid w:val="00DA2033"/>
    <w:rsid w:val="00DA446B"/>
    <w:rsid w:val="00DA44DF"/>
    <w:rsid w:val="00DA5A99"/>
    <w:rsid w:val="00DB1DDB"/>
    <w:rsid w:val="00DB6328"/>
    <w:rsid w:val="00DC2472"/>
    <w:rsid w:val="00DC2622"/>
    <w:rsid w:val="00DC3278"/>
    <w:rsid w:val="00DC62E1"/>
    <w:rsid w:val="00DD0488"/>
    <w:rsid w:val="00DD1E6B"/>
    <w:rsid w:val="00DD4488"/>
    <w:rsid w:val="00DE0E90"/>
    <w:rsid w:val="00DE108B"/>
    <w:rsid w:val="00DE18C0"/>
    <w:rsid w:val="00DE2423"/>
    <w:rsid w:val="00DE6818"/>
    <w:rsid w:val="00DF1E07"/>
    <w:rsid w:val="00DF64B9"/>
    <w:rsid w:val="00DF787D"/>
    <w:rsid w:val="00E02381"/>
    <w:rsid w:val="00E0483D"/>
    <w:rsid w:val="00E059B9"/>
    <w:rsid w:val="00E075C2"/>
    <w:rsid w:val="00E11CB2"/>
    <w:rsid w:val="00E14FBD"/>
    <w:rsid w:val="00E237E4"/>
    <w:rsid w:val="00E249BF"/>
    <w:rsid w:val="00E26185"/>
    <w:rsid w:val="00E26234"/>
    <w:rsid w:val="00E341EA"/>
    <w:rsid w:val="00E368AB"/>
    <w:rsid w:val="00E408DC"/>
    <w:rsid w:val="00E4600B"/>
    <w:rsid w:val="00E527C8"/>
    <w:rsid w:val="00E5540A"/>
    <w:rsid w:val="00E57609"/>
    <w:rsid w:val="00E61A9F"/>
    <w:rsid w:val="00E63362"/>
    <w:rsid w:val="00E6355C"/>
    <w:rsid w:val="00E6529C"/>
    <w:rsid w:val="00E66DC0"/>
    <w:rsid w:val="00E70659"/>
    <w:rsid w:val="00E71DD5"/>
    <w:rsid w:val="00E72C2B"/>
    <w:rsid w:val="00E75D82"/>
    <w:rsid w:val="00E80335"/>
    <w:rsid w:val="00E8175F"/>
    <w:rsid w:val="00E83BC7"/>
    <w:rsid w:val="00E860A7"/>
    <w:rsid w:val="00E90A6D"/>
    <w:rsid w:val="00EA0269"/>
    <w:rsid w:val="00EA0E6A"/>
    <w:rsid w:val="00EA1742"/>
    <w:rsid w:val="00EA5ACA"/>
    <w:rsid w:val="00EB15EA"/>
    <w:rsid w:val="00EB3CB2"/>
    <w:rsid w:val="00EB4B68"/>
    <w:rsid w:val="00EB5E12"/>
    <w:rsid w:val="00EC0076"/>
    <w:rsid w:val="00EC15E5"/>
    <w:rsid w:val="00EC33A0"/>
    <w:rsid w:val="00EC5D6C"/>
    <w:rsid w:val="00ED02C0"/>
    <w:rsid w:val="00ED07F0"/>
    <w:rsid w:val="00ED14FB"/>
    <w:rsid w:val="00ED24CB"/>
    <w:rsid w:val="00ED409C"/>
    <w:rsid w:val="00ED65A4"/>
    <w:rsid w:val="00EE2D72"/>
    <w:rsid w:val="00EE5789"/>
    <w:rsid w:val="00EE5900"/>
    <w:rsid w:val="00EE67B0"/>
    <w:rsid w:val="00EF33FD"/>
    <w:rsid w:val="00EF47A4"/>
    <w:rsid w:val="00EF63ED"/>
    <w:rsid w:val="00EF6A3A"/>
    <w:rsid w:val="00F00239"/>
    <w:rsid w:val="00F00C47"/>
    <w:rsid w:val="00F02D23"/>
    <w:rsid w:val="00F043FF"/>
    <w:rsid w:val="00F05244"/>
    <w:rsid w:val="00F05922"/>
    <w:rsid w:val="00F07471"/>
    <w:rsid w:val="00F158F1"/>
    <w:rsid w:val="00F16167"/>
    <w:rsid w:val="00F22D67"/>
    <w:rsid w:val="00F23328"/>
    <w:rsid w:val="00F2427D"/>
    <w:rsid w:val="00F30DE6"/>
    <w:rsid w:val="00F3717C"/>
    <w:rsid w:val="00F3763E"/>
    <w:rsid w:val="00F3795C"/>
    <w:rsid w:val="00F4001A"/>
    <w:rsid w:val="00F403A1"/>
    <w:rsid w:val="00F41403"/>
    <w:rsid w:val="00F46CCA"/>
    <w:rsid w:val="00F50A27"/>
    <w:rsid w:val="00F5414F"/>
    <w:rsid w:val="00F54EAF"/>
    <w:rsid w:val="00F5655D"/>
    <w:rsid w:val="00F61E97"/>
    <w:rsid w:val="00F6236F"/>
    <w:rsid w:val="00F7048B"/>
    <w:rsid w:val="00F73D7E"/>
    <w:rsid w:val="00F74F24"/>
    <w:rsid w:val="00F770DF"/>
    <w:rsid w:val="00F83DBF"/>
    <w:rsid w:val="00F84E8B"/>
    <w:rsid w:val="00F8711F"/>
    <w:rsid w:val="00F9072B"/>
    <w:rsid w:val="00F90F17"/>
    <w:rsid w:val="00F910B8"/>
    <w:rsid w:val="00F92B65"/>
    <w:rsid w:val="00F92FEA"/>
    <w:rsid w:val="00F974E9"/>
    <w:rsid w:val="00F97E4D"/>
    <w:rsid w:val="00FA513F"/>
    <w:rsid w:val="00FA5353"/>
    <w:rsid w:val="00FB00B6"/>
    <w:rsid w:val="00FB2D58"/>
    <w:rsid w:val="00FB4FB7"/>
    <w:rsid w:val="00FB640D"/>
    <w:rsid w:val="00FB67CA"/>
    <w:rsid w:val="00FC3372"/>
    <w:rsid w:val="00FC616B"/>
    <w:rsid w:val="00FD3CA8"/>
    <w:rsid w:val="00FD4063"/>
    <w:rsid w:val="00FD476C"/>
    <w:rsid w:val="00FD739D"/>
    <w:rsid w:val="00FE0F64"/>
    <w:rsid w:val="00FE4F42"/>
    <w:rsid w:val="00FF04A3"/>
    <w:rsid w:val="00FF0ACB"/>
    <w:rsid w:val="00FF2E5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e1000f"/>
    </o:shapedefaults>
    <o:shapelayout v:ext="edit">
      <o:idmap v:ext="edit" data="1"/>
    </o:shapelayout>
  </w:shapeDefaults>
  <w:decimalSymbol w:val=","/>
  <w:listSeparator w:val=";"/>
  <w14:docId w14:val="01E137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uiPriority w:val="99"/>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ela.sykora@henkel.com" TargetMode="External"/><Relationship Id="rId4" Type="http://schemas.openxmlformats.org/officeDocument/2006/relationships/settings" Target="settings.xml"/><Relationship Id="rId9" Type="http://schemas.openxmlformats.org/officeDocument/2006/relationships/hyperlink" Target="http://www.henkel.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D4C65-A466-4EC4-8ACA-998EFCBA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550</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Henkel AG &amp; Co. KGaA</Company>
  <LinksUpToDate>false</LinksUpToDate>
  <CharactersWithSpaces>4331</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philips</dc:creator>
  <cp:keywords/>
  <dc:description>Template: 2011-01-26</dc:description>
  <cp:lastModifiedBy>Daniela Sykora (ext)</cp:lastModifiedBy>
  <cp:revision>5</cp:revision>
  <cp:lastPrinted>2018-08-06T07:15:00Z</cp:lastPrinted>
  <dcterms:created xsi:type="dcterms:W3CDTF">2018-07-09T13:17:00Z</dcterms:created>
  <dcterms:modified xsi:type="dcterms:W3CDTF">2018-08-06T07:16:00Z</dcterms:modified>
  <cp:category/>
</cp:coreProperties>
</file>