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B926" w14:textId="77777777" w:rsidR="0095152C" w:rsidRPr="0095152C" w:rsidRDefault="0095152C" w:rsidP="0095152C">
      <w:pPr>
        <w:autoSpaceDE w:val="0"/>
        <w:autoSpaceDN w:val="0"/>
        <w:adjustRightInd w:val="0"/>
        <w:spacing w:after="0" w:line="240" w:lineRule="auto"/>
        <w:rPr>
          <w:rFonts w:ascii="Segoe UI" w:eastAsiaTheme="minorEastAsia" w:hAnsi="Segoe UI" w:cs="Segoe UI"/>
          <w:color w:val="000000"/>
          <w:sz w:val="20"/>
          <w:szCs w:val="20"/>
        </w:rPr>
      </w:pPr>
    </w:p>
    <w:p w14:paraId="7195BB79" w14:textId="77777777" w:rsidR="0095152C" w:rsidRPr="003E623B" w:rsidRDefault="0095152C" w:rsidP="0095152C">
      <w:pPr>
        <w:pStyle w:val="Standard12pt"/>
        <w:jc w:val="right"/>
        <w:outlineLvl w:val="0"/>
        <w:rPr>
          <w:b/>
          <w:sz w:val="36"/>
          <w:szCs w:val="36"/>
          <w:lang w:val="sk-SK"/>
        </w:rPr>
      </w:pPr>
      <w:r w:rsidRPr="003E623B">
        <w:rPr>
          <w:b/>
          <w:bCs/>
          <w:noProof/>
          <w:sz w:val="36"/>
          <w:szCs w:val="36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014D3B2A" wp14:editId="0AE3772E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123950" cy="676275"/>
            <wp:effectExtent l="0" t="0" r="0" b="9525"/>
            <wp:wrapNone/>
            <wp:docPr id="2" name="Picture 2" descr="Logo_internes 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ternes Schreib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7" t="41322" r="51537"/>
                    <a:stretch/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23B">
        <w:rPr>
          <w:b/>
          <w:sz w:val="36"/>
          <w:szCs w:val="36"/>
          <w:lang w:val="sk-SK"/>
        </w:rPr>
        <w:t>Henkel Beauty Care</w:t>
      </w:r>
    </w:p>
    <w:p w14:paraId="1845F48A" w14:textId="0C9E22F6" w:rsidR="0095152C" w:rsidRPr="003E623B" w:rsidRDefault="00072086" w:rsidP="0095152C">
      <w:pPr>
        <w:pStyle w:val="Standard12pt"/>
        <w:jc w:val="right"/>
        <w:outlineLvl w:val="0"/>
        <w:rPr>
          <w:b/>
          <w:sz w:val="36"/>
          <w:szCs w:val="36"/>
          <w:lang w:val="sk-SK"/>
        </w:rPr>
      </w:pPr>
      <w:r w:rsidRPr="003E623B">
        <w:rPr>
          <w:b/>
          <w:sz w:val="36"/>
          <w:szCs w:val="36"/>
          <w:lang w:val="sk-SK"/>
        </w:rPr>
        <w:t>Tlačová správa</w:t>
      </w:r>
    </w:p>
    <w:p w14:paraId="4EC3150B" w14:textId="77777777" w:rsidR="0095152C" w:rsidRPr="003E623B" w:rsidRDefault="0095152C" w:rsidP="0095152C">
      <w:pPr>
        <w:pStyle w:val="Default"/>
        <w:jc w:val="right"/>
        <w:rPr>
          <w:sz w:val="22"/>
          <w:szCs w:val="22"/>
          <w:lang w:val="sk-SK"/>
        </w:rPr>
      </w:pPr>
    </w:p>
    <w:p w14:paraId="2D0B28B4" w14:textId="77777777" w:rsidR="0095152C" w:rsidRPr="003E623B" w:rsidRDefault="0095152C" w:rsidP="0095152C">
      <w:pPr>
        <w:pStyle w:val="Default"/>
        <w:jc w:val="right"/>
        <w:rPr>
          <w:sz w:val="22"/>
          <w:szCs w:val="22"/>
          <w:lang w:val="sk-SK"/>
        </w:rPr>
      </w:pPr>
    </w:p>
    <w:p w14:paraId="202555D6" w14:textId="19EA76F5" w:rsidR="0095152C" w:rsidRPr="003E623B" w:rsidRDefault="00523E93" w:rsidP="0095152C">
      <w:pPr>
        <w:pStyle w:val="Default"/>
        <w:jc w:val="right"/>
        <w:rPr>
          <w:sz w:val="22"/>
          <w:szCs w:val="22"/>
          <w:lang w:val="sk-SK"/>
        </w:rPr>
      </w:pPr>
      <w:r w:rsidRPr="003E623B">
        <w:rPr>
          <w:sz w:val="22"/>
          <w:szCs w:val="22"/>
          <w:lang w:val="sk-SK"/>
        </w:rPr>
        <w:t>Marec</w:t>
      </w:r>
      <w:r w:rsidR="0095152C" w:rsidRPr="003E623B">
        <w:rPr>
          <w:sz w:val="22"/>
          <w:szCs w:val="22"/>
          <w:lang w:val="sk-SK"/>
        </w:rPr>
        <w:t xml:space="preserve"> 2018</w:t>
      </w:r>
    </w:p>
    <w:p w14:paraId="535AC16B" w14:textId="221A8766" w:rsidR="0095152C" w:rsidRPr="003E623B" w:rsidRDefault="00072086" w:rsidP="0095152C">
      <w:pPr>
        <w:pStyle w:val="PRTopline"/>
        <w:rPr>
          <w:sz w:val="24"/>
          <w:lang w:val="sk-SK"/>
        </w:rPr>
      </w:pPr>
      <w:r w:rsidRPr="003E623B">
        <w:rPr>
          <w:sz w:val="24"/>
          <w:lang w:val="sk-SK"/>
        </w:rPr>
        <w:t xml:space="preserve">Novinky Syoss Salon </w:t>
      </w:r>
      <w:r w:rsidR="00C6718D" w:rsidRPr="003E623B">
        <w:rPr>
          <w:sz w:val="24"/>
          <w:lang w:val="sk-SK"/>
        </w:rPr>
        <w:t>Specialties</w:t>
      </w:r>
    </w:p>
    <w:p w14:paraId="5BBAF512" w14:textId="1496F6D8" w:rsidR="0095152C" w:rsidRPr="003E623B" w:rsidRDefault="00072086" w:rsidP="0095152C">
      <w:pPr>
        <w:rPr>
          <w:rFonts w:ascii="Arial" w:hAnsi="Arial" w:cs="Arial"/>
          <w:b/>
          <w:sz w:val="24"/>
          <w:szCs w:val="24"/>
          <w:lang w:val="sk-SK" w:eastAsia="de-DE"/>
        </w:rPr>
      </w:pPr>
      <w:r w:rsidRPr="00965DEC">
        <w:rPr>
          <w:rFonts w:ascii="Arial" w:hAnsi="Arial" w:cs="Arial"/>
          <w:b/>
          <w:sz w:val="24"/>
          <w:szCs w:val="24"/>
          <w:lang w:val="sk-SK" w:eastAsia="de-DE"/>
        </w:rPr>
        <w:t>Trendy</w:t>
      </w:r>
      <w:r w:rsidR="00965DEC">
        <w:rPr>
          <w:rFonts w:ascii="Arial" w:hAnsi="Arial" w:cs="Arial"/>
          <w:b/>
          <w:sz w:val="24"/>
          <w:szCs w:val="24"/>
          <w:lang w:val="sk-SK" w:eastAsia="de-DE"/>
        </w:rPr>
        <w:t xml:space="preserve"> a neviditeľný</w:t>
      </w:r>
      <w:r w:rsidRPr="00965DEC">
        <w:rPr>
          <w:rFonts w:ascii="Arial" w:hAnsi="Arial" w:cs="Arial"/>
          <w:b/>
          <w:sz w:val="24"/>
          <w:szCs w:val="24"/>
          <w:lang w:val="sk-SK" w:eastAsia="de-DE"/>
        </w:rPr>
        <w:t xml:space="preserve"> účes </w:t>
      </w:r>
      <w:r w:rsidRPr="003E623B">
        <w:rPr>
          <w:rFonts w:ascii="Arial" w:hAnsi="Arial" w:cs="Arial"/>
          <w:b/>
          <w:sz w:val="24"/>
          <w:szCs w:val="24"/>
          <w:lang w:val="sk-SK" w:eastAsia="de-DE"/>
        </w:rPr>
        <w:t>pre mužov</w:t>
      </w:r>
      <w:r w:rsidR="00965DEC">
        <w:rPr>
          <w:rFonts w:ascii="Arial" w:hAnsi="Arial" w:cs="Arial"/>
          <w:b/>
          <w:sz w:val="24"/>
          <w:szCs w:val="24"/>
          <w:lang w:val="sk-SK" w:eastAsia="de-DE"/>
        </w:rPr>
        <w:t xml:space="preserve"> - </w:t>
      </w:r>
      <w:r w:rsidRPr="003E623B">
        <w:rPr>
          <w:rFonts w:ascii="Arial" w:hAnsi="Arial" w:cs="Arial"/>
          <w:b/>
          <w:sz w:val="24"/>
          <w:szCs w:val="24"/>
          <w:lang w:val="sk-SK" w:eastAsia="de-DE"/>
        </w:rPr>
        <w:t xml:space="preserve">od </w:t>
      </w:r>
      <w:r w:rsidR="0095152C" w:rsidRPr="003E623B">
        <w:rPr>
          <w:rFonts w:ascii="Arial" w:hAnsi="Arial" w:cs="Arial"/>
          <w:b/>
          <w:sz w:val="24"/>
          <w:szCs w:val="24"/>
          <w:lang w:val="sk-SK" w:eastAsia="de-DE"/>
        </w:rPr>
        <w:t>Syoss</w:t>
      </w:r>
    </w:p>
    <w:p w14:paraId="58408384" w14:textId="7869F1EF" w:rsidR="00C6718D" w:rsidRPr="003F7C70" w:rsidRDefault="00C6718D" w:rsidP="009515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sk-SK" w:eastAsia="en-GB"/>
        </w:rPr>
      </w:pPr>
      <w:r w:rsidRPr="003E623B">
        <w:rPr>
          <w:rFonts w:ascii="Arial" w:hAnsi="Arial" w:cs="Arial"/>
          <w:b/>
          <w:sz w:val="24"/>
          <w:szCs w:val="24"/>
          <w:lang w:val="sk-SK" w:eastAsia="en-GB"/>
        </w:rPr>
        <w:t>Muži</w:t>
      </w:r>
      <w:r w:rsidR="00965DEC">
        <w:rPr>
          <w:rFonts w:ascii="Arial" w:hAnsi="Arial" w:cs="Arial"/>
          <w:b/>
          <w:sz w:val="24"/>
          <w:szCs w:val="24"/>
          <w:lang w:val="sk-SK" w:eastAsia="en-GB"/>
        </w:rPr>
        <w:t xml:space="preserve"> sa stávajú čoraz náročnejšími, pokiaľ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 xml:space="preserve">ide </w:t>
      </w:r>
      <w:r w:rsidR="00965DEC">
        <w:rPr>
          <w:rFonts w:ascii="Arial" w:hAnsi="Arial" w:cs="Arial"/>
          <w:b/>
          <w:sz w:val="24"/>
          <w:szCs w:val="24"/>
          <w:lang w:val="sk-SK" w:eastAsia="en-GB"/>
        </w:rPr>
        <w:t xml:space="preserve">o ich zovňajšok -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>skvel</w:t>
      </w:r>
      <w:r w:rsidR="00965DEC">
        <w:rPr>
          <w:rFonts w:ascii="Arial" w:hAnsi="Arial" w:cs="Arial"/>
          <w:b/>
          <w:sz w:val="24"/>
          <w:szCs w:val="24"/>
          <w:lang w:val="sk-SK" w:eastAsia="en-GB"/>
        </w:rPr>
        <w:t>o</w:t>
      </w:r>
      <w:r w:rsidR="003E623B">
        <w:rPr>
          <w:rFonts w:ascii="Arial" w:hAnsi="Arial" w:cs="Arial"/>
          <w:b/>
          <w:sz w:val="24"/>
          <w:szCs w:val="24"/>
          <w:lang w:val="sk-SK" w:eastAsia="en-GB"/>
        </w:rPr>
        <w:t xml:space="preserve"> vyzerajúce vlasy sú nevyhnutnou súčasťou</w:t>
      </w:r>
      <w:r w:rsidR="00965DEC">
        <w:rPr>
          <w:rFonts w:ascii="Arial" w:hAnsi="Arial" w:cs="Arial"/>
          <w:b/>
          <w:sz w:val="24"/>
          <w:szCs w:val="24"/>
          <w:lang w:val="sk-SK" w:eastAsia="en-GB"/>
        </w:rPr>
        <w:t xml:space="preserve"> </w:t>
      </w:r>
      <w:r w:rsidR="00953001">
        <w:rPr>
          <w:rFonts w:ascii="Arial" w:hAnsi="Arial" w:cs="Arial"/>
          <w:b/>
          <w:sz w:val="24"/>
          <w:szCs w:val="24"/>
          <w:lang w:val="sk-SK" w:eastAsia="en-GB"/>
        </w:rPr>
        <w:t xml:space="preserve">najnovších módnych trendov. Vďaka novej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>vylepšenej k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 xml:space="preserve">olekcii Syoss Salon Specialties budú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>ich vlasy vyzera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>ť cool a</w:t>
      </w:r>
      <w:r w:rsidR="00953001">
        <w:rPr>
          <w:rFonts w:ascii="Arial" w:hAnsi="Arial" w:cs="Arial"/>
          <w:b/>
          <w:sz w:val="24"/>
          <w:szCs w:val="24"/>
          <w:lang w:val="sk-SK" w:eastAsia="en-GB"/>
        </w:rPr>
        <w:t> 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>štýlov</w:t>
      </w:r>
      <w:r w:rsidR="00735E66">
        <w:rPr>
          <w:rFonts w:ascii="Arial" w:hAnsi="Arial" w:cs="Arial"/>
          <w:b/>
          <w:sz w:val="24"/>
          <w:szCs w:val="24"/>
          <w:lang w:val="sk-SK" w:eastAsia="en-GB"/>
        </w:rPr>
        <w:t>o</w:t>
      </w:r>
      <w:r w:rsidR="00953001">
        <w:rPr>
          <w:rFonts w:ascii="Arial" w:hAnsi="Arial" w:cs="Arial"/>
          <w:b/>
          <w:sz w:val="24"/>
          <w:szCs w:val="24"/>
          <w:lang w:val="sk-SK" w:eastAsia="en-GB"/>
        </w:rPr>
        <w:t xml:space="preserve"> 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 xml:space="preserve">a to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 xml:space="preserve">bez 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 xml:space="preserve">námahy. Päť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>vysoko výkonný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 xml:space="preserve">ch a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>neviditeľný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>ch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 xml:space="preserve"> stylingový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>ch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 xml:space="preserve"> produkt</w:t>
      </w:r>
      <w:r w:rsidR="009A4D14">
        <w:rPr>
          <w:rFonts w:ascii="Arial" w:hAnsi="Arial" w:cs="Arial"/>
          <w:b/>
          <w:sz w:val="24"/>
          <w:szCs w:val="24"/>
          <w:lang w:val="sk-SK" w:eastAsia="en-GB"/>
        </w:rPr>
        <w:t>ov Syoss Salon Specialties</w:t>
      </w:r>
      <w:r w:rsidR="00953001">
        <w:rPr>
          <w:rFonts w:ascii="Arial" w:hAnsi="Arial" w:cs="Arial"/>
          <w:b/>
          <w:sz w:val="24"/>
          <w:szCs w:val="24"/>
          <w:lang w:val="sk-SK" w:eastAsia="en-GB"/>
        </w:rPr>
        <w:t xml:space="preserve"> </w:t>
      </w:r>
      <w:r w:rsidRPr="003E623B">
        <w:rPr>
          <w:rFonts w:ascii="Arial" w:hAnsi="Arial" w:cs="Arial"/>
          <w:b/>
          <w:sz w:val="24"/>
          <w:szCs w:val="24"/>
          <w:lang w:val="sk-SK" w:eastAsia="en-GB"/>
        </w:rPr>
        <w:t xml:space="preserve">prináša </w:t>
      </w:r>
      <w:r w:rsidR="003F7C70" w:rsidRPr="003E623B">
        <w:rPr>
          <w:rFonts w:ascii="Arial" w:hAnsi="Arial" w:cs="Arial"/>
          <w:b/>
          <w:sz w:val="24"/>
          <w:szCs w:val="24"/>
          <w:lang w:val="sk-SK" w:eastAsia="en-GB"/>
        </w:rPr>
        <w:t>vzhľad</w:t>
      </w:r>
      <w:r w:rsidR="003F7C70" w:rsidRPr="003F7C70">
        <w:rPr>
          <w:rFonts w:ascii="Arial" w:hAnsi="Arial" w:cs="Arial"/>
          <w:b/>
          <w:sz w:val="24"/>
          <w:szCs w:val="24"/>
          <w:lang w:val="sk-SK" w:eastAsia="en-GB"/>
        </w:rPr>
        <w:t xml:space="preserve"> šitý na </w:t>
      </w:r>
      <w:r w:rsidRPr="003F7C70">
        <w:rPr>
          <w:rFonts w:ascii="Arial" w:hAnsi="Arial" w:cs="Arial"/>
          <w:b/>
          <w:sz w:val="24"/>
          <w:szCs w:val="24"/>
          <w:lang w:val="sk-SK" w:eastAsia="en-GB"/>
        </w:rPr>
        <w:t xml:space="preserve">mieru mužom, ktorí </w:t>
      </w:r>
      <w:r w:rsidR="00953001">
        <w:rPr>
          <w:rFonts w:ascii="Arial" w:hAnsi="Arial" w:cs="Arial"/>
          <w:b/>
          <w:sz w:val="24"/>
          <w:szCs w:val="24"/>
          <w:lang w:val="sk-SK" w:eastAsia="en-GB"/>
        </w:rPr>
        <w:t xml:space="preserve">dbajú </w:t>
      </w:r>
      <w:r w:rsidR="00735E66">
        <w:rPr>
          <w:rFonts w:ascii="Arial" w:hAnsi="Arial" w:cs="Arial"/>
          <w:b/>
          <w:sz w:val="24"/>
          <w:szCs w:val="24"/>
          <w:lang w:val="sk-SK" w:eastAsia="en-GB"/>
        </w:rPr>
        <w:t>na</w:t>
      </w:r>
      <w:r w:rsidR="00953001">
        <w:rPr>
          <w:rFonts w:ascii="Arial" w:hAnsi="Arial" w:cs="Arial"/>
          <w:b/>
          <w:sz w:val="24"/>
          <w:szCs w:val="24"/>
          <w:lang w:val="sk-SK" w:eastAsia="en-GB"/>
        </w:rPr>
        <w:t> to, ako vyzerajú</w:t>
      </w:r>
      <w:r w:rsidRPr="003F7C70">
        <w:rPr>
          <w:rFonts w:ascii="Arial" w:hAnsi="Arial" w:cs="Arial"/>
          <w:b/>
          <w:sz w:val="24"/>
          <w:szCs w:val="24"/>
          <w:lang w:val="sk-SK" w:eastAsia="en-GB"/>
        </w:rPr>
        <w:t>.</w:t>
      </w:r>
    </w:p>
    <w:p w14:paraId="4C249479" w14:textId="4BB466AC" w:rsidR="003F7C70" w:rsidRPr="00775460" w:rsidRDefault="00953001" w:rsidP="009515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k-SK" w:eastAsia="en-GB"/>
        </w:rPr>
      </w:pPr>
      <w:r>
        <w:rPr>
          <w:rFonts w:ascii="Arial" w:hAnsi="Arial" w:cs="Arial"/>
          <w:sz w:val="24"/>
          <w:szCs w:val="24"/>
          <w:lang w:val="sk-SK" w:eastAsia="en-GB"/>
        </w:rPr>
        <w:t xml:space="preserve">Nová kolekcia 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>profesionálnych výrobkov od Syoss obsahuj</w:t>
      </w:r>
      <w:r>
        <w:rPr>
          <w:rFonts w:ascii="Arial" w:hAnsi="Arial" w:cs="Arial"/>
          <w:sz w:val="24"/>
          <w:szCs w:val="24"/>
          <w:lang w:val="sk-SK" w:eastAsia="en-GB"/>
        </w:rPr>
        <w:t xml:space="preserve">e 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>úpln</w:t>
      </w:r>
      <w:r>
        <w:rPr>
          <w:rFonts w:ascii="Arial" w:hAnsi="Arial" w:cs="Arial"/>
          <w:sz w:val="24"/>
          <w:szCs w:val="24"/>
          <w:lang w:val="sk-SK" w:eastAsia="en-GB"/>
        </w:rPr>
        <w:t>ú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 nov</w:t>
      </w:r>
      <w:r>
        <w:rPr>
          <w:rFonts w:ascii="Arial" w:hAnsi="Arial" w:cs="Arial"/>
          <w:sz w:val="24"/>
          <w:szCs w:val="24"/>
          <w:lang w:val="sk-SK" w:eastAsia="en-GB"/>
        </w:rPr>
        <w:t>inku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5638D4" w:rsidRPr="00775460">
        <w:rPr>
          <w:rFonts w:ascii="Arial" w:hAnsi="Arial" w:cs="Arial"/>
          <w:b/>
          <w:sz w:val="24"/>
          <w:szCs w:val="24"/>
          <w:lang w:val="sk-SK" w:eastAsia="en-GB"/>
        </w:rPr>
        <w:t>Volume Whip</w:t>
      </w:r>
      <w:r>
        <w:rPr>
          <w:rFonts w:ascii="Arial" w:hAnsi="Arial" w:cs="Arial"/>
          <w:sz w:val="24"/>
          <w:szCs w:val="24"/>
          <w:lang w:val="sk-SK" w:eastAsia="en-GB"/>
        </w:rPr>
        <w:t>, ktorá je určená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 pre </w:t>
      </w:r>
      <w:r w:rsidR="009917D2" w:rsidRPr="00775460">
        <w:rPr>
          <w:rFonts w:ascii="Arial" w:hAnsi="Arial" w:cs="Arial"/>
          <w:sz w:val="24"/>
          <w:szCs w:val="24"/>
          <w:lang w:val="sk-SK" w:eastAsia="en-GB"/>
        </w:rPr>
        <w:t xml:space="preserve">hustejší 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pocit vlasov a </w:t>
      </w:r>
      <w:r w:rsidR="006F2588" w:rsidRPr="00775460">
        <w:rPr>
          <w:rFonts w:ascii="Arial" w:hAnsi="Arial" w:cs="Arial"/>
          <w:sz w:val="24"/>
          <w:szCs w:val="24"/>
          <w:lang w:val="sk-SK" w:eastAsia="en-GB"/>
        </w:rPr>
        <w:t>trendy textúrované účesy.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 Nov</w:t>
      </w:r>
      <w:r>
        <w:rPr>
          <w:rFonts w:ascii="Arial" w:hAnsi="Arial" w:cs="Arial"/>
          <w:sz w:val="24"/>
          <w:szCs w:val="24"/>
          <w:lang w:val="sk-SK" w:eastAsia="en-GB"/>
        </w:rPr>
        <w:t>é vzdušné,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 ľahk</w:t>
      </w:r>
      <w:r>
        <w:rPr>
          <w:rFonts w:ascii="Arial" w:hAnsi="Arial" w:cs="Arial"/>
          <w:sz w:val="24"/>
          <w:szCs w:val="24"/>
          <w:lang w:val="sk-SK" w:eastAsia="en-GB"/>
        </w:rPr>
        <w:t xml:space="preserve">é a hlavne 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>neviditeľn</w:t>
      </w:r>
      <w:r>
        <w:rPr>
          <w:rFonts w:ascii="Arial" w:hAnsi="Arial" w:cs="Arial"/>
          <w:sz w:val="24"/>
          <w:szCs w:val="24"/>
          <w:lang w:val="sk-SK" w:eastAsia="en-GB"/>
        </w:rPr>
        <w:t xml:space="preserve">é zloženie 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obsahuje dve ingrediencie na báze </w:t>
      </w:r>
      <w:r w:rsidR="003E623B">
        <w:rPr>
          <w:rFonts w:ascii="Arial" w:hAnsi="Arial" w:cs="Arial"/>
          <w:sz w:val="24"/>
          <w:szCs w:val="24"/>
          <w:lang w:val="sk-SK" w:eastAsia="en-GB"/>
        </w:rPr>
        <w:t>cukru</w:t>
      </w:r>
      <w:r>
        <w:rPr>
          <w:rFonts w:ascii="Arial" w:hAnsi="Arial" w:cs="Arial"/>
          <w:sz w:val="24"/>
          <w:szCs w:val="24"/>
          <w:lang w:val="sk-SK" w:eastAsia="en-GB"/>
        </w:rPr>
        <w:t xml:space="preserve">. Tie </w:t>
      </w:r>
      <w:r w:rsidR="003E623B">
        <w:rPr>
          <w:rFonts w:ascii="Arial" w:hAnsi="Arial" w:cs="Arial"/>
          <w:sz w:val="24"/>
          <w:szCs w:val="24"/>
          <w:lang w:val="sk-SK" w:eastAsia="en-GB"/>
        </w:rPr>
        <w:t>sa zmiešajú s</w:t>
      </w:r>
      <w:r>
        <w:rPr>
          <w:rFonts w:ascii="Arial" w:hAnsi="Arial" w:cs="Arial"/>
          <w:sz w:val="24"/>
          <w:szCs w:val="24"/>
          <w:lang w:val="sk-SK" w:eastAsia="en-GB"/>
        </w:rPr>
        <w:t> vosk</w:t>
      </w:r>
      <w:r w:rsidR="00735E66">
        <w:rPr>
          <w:rFonts w:ascii="Arial" w:hAnsi="Arial" w:cs="Arial"/>
          <w:sz w:val="24"/>
          <w:szCs w:val="24"/>
          <w:lang w:val="sk-SK" w:eastAsia="en-GB"/>
        </w:rPr>
        <w:t>a</w:t>
      </w:r>
      <w:r w:rsidRPr="00775460">
        <w:rPr>
          <w:rFonts w:ascii="Arial" w:hAnsi="Arial" w:cs="Arial"/>
          <w:sz w:val="24"/>
          <w:szCs w:val="24"/>
          <w:lang w:val="sk-SK" w:eastAsia="en-GB"/>
        </w:rPr>
        <w:t>mi</w:t>
      </w:r>
      <w:r>
        <w:rPr>
          <w:rFonts w:ascii="Arial" w:hAnsi="Arial" w:cs="Arial"/>
          <w:sz w:val="24"/>
          <w:szCs w:val="24"/>
          <w:lang w:val="sk-SK" w:eastAsia="en-GB"/>
        </w:rPr>
        <w:t xml:space="preserve">, aby vytvorili plnú a hustú štruktúru </w:t>
      </w:r>
      <w:r w:rsidR="00E26CF5">
        <w:rPr>
          <w:rFonts w:ascii="Arial" w:hAnsi="Arial" w:cs="Arial"/>
          <w:sz w:val="24"/>
          <w:szCs w:val="24"/>
          <w:lang w:val="sk-SK" w:eastAsia="en-GB"/>
        </w:rPr>
        <w:t xml:space="preserve">na povrchu vlasov – </w:t>
      </w:r>
      <w:r>
        <w:rPr>
          <w:rFonts w:ascii="Arial" w:hAnsi="Arial" w:cs="Arial"/>
          <w:sz w:val="24"/>
          <w:szCs w:val="24"/>
          <w:lang w:val="sk-SK" w:eastAsia="en-GB"/>
        </w:rPr>
        <w:t>vlasy si teda</w:t>
      </w:r>
      <w:r w:rsidR="00E26CF5"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 xml:space="preserve">môžete </w:t>
      </w:r>
      <w:r>
        <w:rPr>
          <w:rFonts w:ascii="Arial" w:hAnsi="Arial" w:cs="Arial"/>
          <w:sz w:val="24"/>
          <w:szCs w:val="24"/>
          <w:lang w:val="sk-SK" w:eastAsia="en-GB"/>
        </w:rPr>
        <w:t xml:space="preserve">upraviť 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>do perfektného tvaru</w:t>
      </w:r>
      <w:r>
        <w:rPr>
          <w:rFonts w:ascii="Arial" w:hAnsi="Arial" w:cs="Arial"/>
          <w:sz w:val="24"/>
          <w:szCs w:val="24"/>
          <w:lang w:val="sk-SK" w:eastAsia="en-GB"/>
        </w:rPr>
        <w:t xml:space="preserve"> bez námahy</w:t>
      </w:r>
      <w:r w:rsidR="003F7C70" w:rsidRPr="00775460">
        <w:rPr>
          <w:rFonts w:ascii="Arial" w:hAnsi="Arial" w:cs="Arial"/>
          <w:sz w:val="24"/>
          <w:szCs w:val="24"/>
          <w:lang w:val="sk-SK" w:eastAsia="en-GB"/>
        </w:rPr>
        <w:t>.</w:t>
      </w:r>
    </w:p>
    <w:p w14:paraId="39CCE7AA" w14:textId="49A57E6B" w:rsidR="00FC3CB5" w:rsidRPr="00775460" w:rsidRDefault="005638D4" w:rsidP="009515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k-SK" w:eastAsia="en-GB"/>
        </w:rPr>
      </w:pPr>
      <w:r w:rsidRPr="00775460">
        <w:rPr>
          <w:rFonts w:ascii="Arial" w:hAnsi="Arial" w:cs="Arial"/>
          <w:sz w:val="24"/>
          <w:szCs w:val="24"/>
          <w:lang w:val="sk-SK" w:eastAsia="en-GB"/>
        </w:rPr>
        <w:t>Nový Volume Whip</w:t>
      </w:r>
      <w:r w:rsidR="00FC3CB5" w:rsidRPr="00775460">
        <w:rPr>
          <w:rFonts w:ascii="Arial" w:hAnsi="Arial" w:cs="Arial"/>
          <w:sz w:val="24"/>
          <w:szCs w:val="24"/>
          <w:lang w:val="sk-SK" w:eastAsia="en-GB"/>
        </w:rPr>
        <w:t xml:space="preserve"> od Syoss ponúka strednú </w:t>
      </w:r>
      <w:r w:rsidR="00790E0B">
        <w:rPr>
          <w:rFonts w:ascii="Arial" w:hAnsi="Arial" w:cs="Arial"/>
          <w:sz w:val="24"/>
          <w:szCs w:val="24"/>
          <w:lang w:val="sk-SK" w:eastAsia="en-GB"/>
        </w:rPr>
        <w:t xml:space="preserve">fixáciu </w:t>
      </w:r>
      <w:r w:rsidR="00FC3CB5" w:rsidRPr="00775460">
        <w:rPr>
          <w:rFonts w:ascii="Arial" w:hAnsi="Arial" w:cs="Arial"/>
          <w:sz w:val="24"/>
          <w:szCs w:val="24"/>
          <w:lang w:val="sk-SK" w:eastAsia="en-GB"/>
        </w:rPr>
        <w:t>a lesk pre štýlovo vyzerajúce výsledky ako zo salónu. Mimoriadne ľahk</w:t>
      </w:r>
      <w:r w:rsidR="00790E0B">
        <w:rPr>
          <w:rFonts w:ascii="Arial" w:hAnsi="Arial" w:cs="Arial"/>
          <w:sz w:val="24"/>
          <w:szCs w:val="24"/>
          <w:lang w:val="sk-SK" w:eastAsia="en-GB"/>
        </w:rPr>
        <w:t xml:space="preserve">é, nelepivé zloženie </w:t>
      </w:r>
      <w:r w:rsidR="00FC3CB5" w:rsidRPr="00775460">
        <w:rPr>
          <w:rFonts w:ascii="Arial" w:hAnsi="Arial" w:cs="Arial"/>
          <w:sz w:val="24"/>
          <w:szCs w:val="24"/>
          <w:lang w:val="sk-SK" w:eastAsia="en-GB"/>
        </w:rPr>
        <w:t>dodáva vlasom</w:t>
      </w:r>
      <w:r w:rsidR="00790E0B">
        <w:rPr>
          <w:rFonts w:ascii="Arial" w:hAnsi="Arial" w:cs="Arial"/>
          <w:sz w:val="24"/>
          <w:szCs w:val="24"/>
          <w:lang w:val="sk-SK" w:eastAsia="en-GB"/>
        </w:rPr>
        <w:t xml:space="preserve"> objem </w:t>
      </w:r>
      <w:r w:rsidR="00FC3CB5" w:rsidRPr="00775460">
        <w:rPr>
          <w:rFonts w:ascii="Arial" w:hAnsi="Arial" w:cs="Arial"/>
          <w:sz w:val="24"/>
          <w:szCs w:val="24"/>
          <w:lang w:val="sk-SK" w:eastAsia="en-GB"/>
        </w:rPr>
        <w:t>bez toho, aby ich nadmerne zaťažoval</w:t>
      </w:r>
      <w:r w:rsidR="00790E0B">
        <w:rPr>
          <w:rFonts w:ascii="Arial" w:hAnsi="Arial" w:cs="Arial"/>
          <w:sz w:val="24"/>
          <w:szCs w:val="24"/>
          <w:lang w:val="sk-SK" w:eastAsia="en-GB"/>
        </w:rPr>
        <w:t xml:space="preserve">o - </w:t>
      </w:r>
      <w:r w:rsidR="00E26CF5">
        <w:rPr>
          <w:rFonts w:ascii="Arial" w:hAnsi="Arial" w:cs="Arial"/>
          <w:sz w:val="24"/>
          <w:szCs w:val="24"/>
          <w:lang w:val="sk-SK" w:eastAsia="en-GB"/>
        </w:rPr>
        <w:t>kučery</w:t>
      </w:r>
      <w:r w:rsidR="00FC3CB5" w:rsidRPr="00775460">
        <w:rPr>
          <w:rFonts w:ascii="Arial" w:hAnsi="Arial" w:cs="Arial"/>
          <w:sz w:val="24"/>
          <w:szCs w:val="24"/>
          <w:lang w:val="sk-SK" w:eastAsia="en-GB"/>
        </w:rPr>
        <w:t xml:space="preserve"> sa cítia tak </w:t>
      </w:r>
      <w:r w:rsidR="006A453D" w:rsidRPr="001417F0">
        <w:rPr>
          <w:rFonts w:ascii="Arial" w:hAnsi="Arial" w:cs="Arial"/>
          <w:sz w:val="24"/>
          <w:szCs w:val="24"/>
          <w:lang w:val="sk-SK" w:eastAsia="en-GB"/>
        </w:rPr>
        <w:t>skvele</w:t>
      </w:r>
      <w:r w:rsidR="00FC3CB5" w:rsidRPr="00775460">
        <w:rPr>
          <w:rFonts w:ascii="Arial" w:hAnsi="Arial" w:cs="Arial"/>
          <w:sz w:val="24"/>
          <w:szCs w:val="24"/>
          <w:lang w:val="sk-SK" w:eastAsia="en-GB"/>
        </w:rPr>
        <w:t>, ako vyzerajú. Rovnako ako dosiahnutie štýlového vzhľadu vlasov bez námahy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 xml:space="preserve">, </w:t>
      </w:r>
      <w:r w:rsidR="00E26CF5">
        <w:rPr>
          <w:rFonts w:ascii="Arial" w:hAnsi="Arial" w:cs="Arial"/>
          <w:sz w:val="24"/>
          <w:szCs w:val="24"/>
          <w:lang w:val="sk-SK" w:eastAsia="en-GB"/>
        </w:rPr>
        <w:t xml:space="preserve">aj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nelepkav</w:t>
      </w:r>
      <w:r w:rsidR="00790E0B">
        <w:rPr>
          <w:rFonts w:ascii="Arial" w:hAnsi="Arial" w:cs="Arial"/>
          <w:sz w:val="24"/>
          <w:szCs w:val="24"/>
          <w:lang w:val="sk-SK" w:eastAsia="en-GB"/>
        </w:rPr>
        <w:t>é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790E0B">
        <w:rPr>
          <w:rFonts w:ascii="Arial" w:hAnsi="Arial" w:cs="Arial"/>
          <w:sz w:val="24"/>
          <w:szCs w:val="24"/>
          <w:lang w:val="sk-SK" w:eastAsia="en-GB"/>
        </w:rPr>
        <w:t>zloženie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E26CF5">
        <w:rPr>
          <w:rFonts w:ascii="Arial" w:hAnsi="Arial" w:cs="Arial"/>
          <w:sz w:val="24"/>
          <w:szCs w:val="24"/>
          <w:lang w:val="sk-SK" w:eastAsia="en-GB"/>
        </w:rPr>
        <w:t>Volume Whip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FC3CB5" w:rsidRPr="00775460">
        <w:rPr>
          <w:rFonts w:ascii="Arial" w:hAnsi="Arial" w:cs="Arial"/>
          <w:sz w:val="24"/>
          <w:szCs w:val="24"/>
          <w:lang w:val="sk-SK" w:eastAsia="en-GB"/>
        </w:rPr>
        <w:t>sa veľmi ľahko vymyje.</w:t>
      </w:r>
    </w:p>
    <w:p w14:paraId="008DA9BD" w14:textId="1995A3FF" w:rsidR="005C5203" w:rsidRPr="00775460" w:rsidRDefault="00790E0B" w:rsidP="009515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k-SK" w:eastAsia="en-GB"/>
        </w:rPr>
      </w:pPr>
      <w:r>
        <w:rPr>
          <w:rFonts w:ascii="Arial" w:hAnsi="Arial" w:cs="Arial"/>
          <w:sz w:val="24"/>
          <w:szCs w:val="24"/>
          <w:lang w:val="sk-SK" w:eastAsia="en-GB"/>
        </w:rPr>
        <w:t xml:space="preserve">Aby ste dosiahli styling ako zo salónu, stačí vytlačiť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malé množstvo objemového krému do dlaní</w:t>
      </w:r>
      <w:r>
        <w:rPr>
          <w:rFonts w:ascii="Arial" w:hAnsi="Arial" w:cs="Arial"/>
          <w:sz w:val="24"/>
          <w:szCs w:val="24"/>
          <w:lang w:val="sk-SK" w:eastAsia="en-GB"/>
        </w:rPr>
        <w:t xml:space="preserve"> a následne aplikovať </w:t>
      </w:r>
      <w:r w:rsidR="00735E66">
        <w:rPr>
          <w:rFonts w:ascii="Arial" w:hAnsi="Arial" w:cs="Arial"/>
          <w:sz w:val="24"/>
          <w:szCs w:val="24"/>
          <w:lang w:val="sk-SK" w:eastAsia="en-GB"/>
        </w:rPr>
        <w:t xml:space="preserve">na suché vlasy.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Môžete ho taktiež aplikovať na korienky vlasov pre zvýšenie objemu.</w:t>
      </w:r>
    </w:p>
    <w:p w14:paraId="7BE7DC0D" w14:textId="24F44DB4" w:rsidR="005C5203" w:rsidRPr="00775460" w:rsidRDefault="00790E0B" w:rsidP="009515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k-SK" w:eastAsia="en-GB"/>
        </w:rPr>
      </w:pPr>
      <w:r>
        <w:rPr>
          <w:rFonts w:ascii="Arial" w:hAnsi="Arial" w:cs="Arial"/>
          <w:sz w:val="24"/>
          <w:szCs w:val="24"/>
          <w:lang w:val="sk-SK" w:eastAsia="en-GB"/>
        </w:rPr>
        <w:t xml:space="preserve">Ďalšou novinkou z rodiny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 xml:space="preserve">Syoss Salon Specialties je tiež </w:t>
      </w:r>
      <w:r w:rsidR="005638D4" w:rsidRPr="00775460">
        <w:rPr>
          <w:rFonts w:ascii="Arial" w:hAnsi="Arial" w:cs="Arial"/>
          <w:sz w:val="24"/>
          <w:szCs w:val="24"/>
          <w:lang w:val="sk-SK" w:eastAsia="en-GB"/>
        </w:rPr>
        <w:t xml:space="preserve">stylingová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vlasová hmota s úplne nov</w:t>
      </w:r>
      <w:r>
        <w:rPr>
          <w:rFonts w:ascii="Arial" w:hAnsi="Arial" w:cs="Arial"/>
          <w:sz w:val="24"/>
          <w:szCs w:val="24"/>
          <w:lang w:val="sk-SK" w:eastAsia="en-GB"/>
        </w:rPr>
        <w:t>ý</w:t>
      </w:r>
      <w:r w:rsidR="00735E66">
        <w:rPr>
          <w:rFonts w:ascii="Arial" w:hAnsi="Arial" w:cs="Arial"/>
          <w:sz w:val="24"/>
          <w:szCs w:val="24"/>
          <w:lang w:val="sk-SK" w:eastAsia="en-GB"/>
        </w:rPr>
        <w:t>m</w:t>
      </w:r>
      <w:r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vysoko výkonn</w:t>
      </w:r>
      <w:r>
        <w:rPr>
          <w:rFonts w:ascii="Arial" w:hAnsi="Arial" w:cs="Arial"/>
          <w:sz w:val="24"/>
          <w:szCs w:val="24"/>
          <w:lang w:val="sk-SK" w:eastAsia="en-GB"/>
        </w:rPr>
        <w:t>ým zložením</w:t>
      </w:r>
      <w:r w:rsidR="005638D4" w:rsidRPr="00775460">
        <w:rPr>
          <w:rFonts w:ascii="Arial" w:hAnsi="Arial" w:cs="Arial"/>
          <w:sz w:val="24"/>
          <w:szCs w:val="24"/>
          <w:lang w:val="sk-SK" w:eastAsia="en-GB"/>
        </w:rPr>
        <w:t xml:space="preserve">. </w:t>
      </w:r>
      <w:r w:rsidR="005638D4" w:rsidRPr="00775460">
        <w:rPr>
          <w:rFonts w:ascii="Arial" w:hAnsi="Arial" w:cs="Arial"/>
          <w:b/>
          <w:sz w:val="24"/>
          <w:szCs w:val="24"/>
          <w:lang w:val="sk-SK" w:eastAsia="en-GB"/>
        </w:rPr>
        <w:t>Texture Clay</w:t>
      </w:r>
      <w:r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je ideálna pre formovanie najnovších trend</w:t>
      </w:r>
      <w:r>
        <w:rPr>
          <w:rFonts w:ascii="Arial" w:hAnsi="Arial" w:cs="Arial"/>
          <w:sz w:val="24"/>
          <w:szCs w:val="24"/>
          <w:lang w:val="sk-SK" w:eastAsia="en-GB"/>
        </w:rPr>
        <w:t xml:space="preserve">y účesov pre mužov. S vysokou fixáciou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a</w:t>
      </w:r>
      <w:r>
        <w:rPr>
          <w:rFonts w:ascii="Arial" w:hAnsi="Arial" w:cs="Arial"/>
          <w:sz w:val="24"/>
          <w:szCs w:val="24"/>
          <w:lang w:val="sk-SK" w:eastAsia="en-GB"/>
        </w:rPr>
        <w:t xml:space="preserve"> silným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ma</w:t>
      </w:r>
      <w:r w:rsidR="005638D4" w:rsidRPr="00775460">
        <w:rPr>
          <w:rFonts w:ascii="Arial" w:hAnsi="Arial" w:cs="Arial"/>
          <w:sz w:val="24"/>
          <w:szCs w:val="24"/>
          <w:lang w:val="sk-SK" w:eastAsia="en-GB"/>
        </w:rPr>
        <w:t>tným efektom</w:t>
      </w:r>
      <w:r>
        <w:rPr>
          <w:rFonts w:ascii="Arial" w:hAnsi="Arial" w:cs="Arial"/>
          <w:sz w:val="24"/>
          <w:szCs w:val="24"/>
          <w:lang w:val="sk-SK" w:eastAsia="en-GB"/>
        </w:rPr>
        <w:t xml:space="preserve"> je určená pre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prirodzene vyze</w:t>
      </w:r>
      <w:r w:rsidR="005638D4" w:rsidRPr="00775460">
        <w:rPr>
          <w:rFonts w:ascii="Arial" w:hAnsi="Arial" w:cs="Arial"/>
          <w:sz w:val="24"/>
          <w:szCs w:val="24"/>
          <w:lang w:val="sk-SK" w:eastAsia="en-GB"/>
        </w:rPr>
        <w:t xml:space="preserve">rajúce </w:t>
      </w:r>
      <w:r w:rsidR="00735E66">
        <w:rPr>
          <w:rFonts w:ascii="Arial" w:hAnsi="Arial" w:cs="Arial"/>
          <w:sz w:val="24"/>
          <w:szCs w:val="24"/>
          <w:lang w:val="sk-SK" w:eastAsia="en-GB"/>
        </w:rPr>
        <w:t>stylingy,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 xml:space="preserve"> ktoré budú </w:t>
      </w:r>
      <w:r w:rsidR="00735E66">
        <w:rPr>
          <w:rFonts w:ascii="Arial" w:hAnsi="Arial" w:cs="Arial"/>
          <w:sz w:val="24"/>
          <w:szCs w:val="24"/>
          <w:lang w:val="sk-SK" w:eastAsia="en-GB"/>
        </w:rPr>
        <w:t xml:space="preserve">vyzerať každý deň </w:t>
      </w:r>
      <w:r w:rsidR="005638D4" w:rsidRPr="00775460">
        <w:rPr>
          <w:rFonts w:ascii="Arial" w:hAnsi="Arial" w:cs="Arial"/>
          <w:sz w:val="24"/>
          <w:szCs w:val="24"/>
          <w:lang w:val="sk-SK" w:eastAsia="en-GB"/>
        </w:rPr>
        <w:t xml:space="preserve">ako zo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salón</w:t>
      </w:r>
      <w:r w:rsidR="005638D4" w:rsidRPr="00775460">
        <w:rPr>
          <w:rFonts w:ascii="Arial" w:hAnsi="Arial" w:cs="Arial"/>
          <w:sz w:val="24"/>
          <w:szCs w:val="24"/>
          <w:lang w:val="sk-SK" w:eastAsia="en-GB"/>
        </w:rPr>
        <w:t xml:space="preserve">u. </w:t>
      </w:r>
      <w:r w:rsidR="00735E66">
        <w:rPr>
          <w:rFonts w:ascii="Arial" w:hAnsi="Arial" w:cs="Arial"/>
          <w:sz w:val="24"/>
          <w:szCs w:val="24"/>
          <w:lang w:val="sk-SK" w:eastAsia="en-GB"/>
        </w:rPr>
        <w:t>V</w:t>
      </w:r>
      <w:r w:rsidR="005638D4" w:rsidRPr="00775460">
        <w:rPr>
          <w:rFonts w:ascii="Arial" w:hAnsi="Arial" w:cs="Arial"/>
          <w:sz w:val="24"/>
          <w:szCs w:val="24"/>
          <w:lang w:val="sk-SK" w:eastAsia="en-GB"/>
        </w:rPr>
        <w:t xml:space="preserve">ezmite malé množstvo do dlaní, vtrite do vlasov, upravte 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a</w:t>
      </w:r>
      <w:r w:rsidR="00735E66">
        <w:rPr>
          <w:rFonts w:ascii="Arial" w:hAnsi="Arial" w:cs="Arial"/>
          <w:sz w:val="24"/>
          <w:szCs w:val="24"/>
          <w:lang w:val="sk-SK" w:eastAsia="en-GB"/>
        </w:rPr>
        <w:t> 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choďte</w:t>
      </w:r>
      <w:r w:rsidR="00735E66">
        <w:rPr>
          <w:rFonts w:ascii="Arial" w:hAnsi="Arial" w:cs="Arial"/>
          <w:sz w:val="24"/>
          <w:szCs w:val="24"/>
          <w:lang w:val="sk-SK" w:eastAsia="en-GB"/>
        </w:rPr>
        <w:t xml:space="preserve"> – úplne jednoduché</w:t>
      </w:r>
      <w:r w:rsidR="005C5203" w:rsidRPr="00775460">
        <w:rPr>
          <w:rFonts w:ascii="Arial" w:hAnsi="Arial" w:cs="Arial"/>
          <w:sz w:val="24"/>
          <w:szCs w:val="24"/>
          <w:lang w:val="sk-SK" w:eastAsia="en-GB"/>
        </w:rPr>
        <w:t>!</w:t>
      </w:r>
    </w:p>
    <w:p w14:paraId="094D4DB6" w14:textId="7C69F394" w:rsidR="00E97DC1" w:rsidRDefault="00E97DC1" w:rsidP="00E97DC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 w:eastAsia="en-GB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5408" behindDoc="0" locked="0" layoutInCell="1" allowOverlap="1" wp14:anchorId="471D6E3C" wp14:editId="585766AC">
            <wp:simplePos x="0" y="0"/>
            <wp:positionH relativeFrom="margin">
              <wp:posOffset>4342130</wp:posOffset>
            </wp:positionH>
            <wp:positionV relativeFrom="margin">
              <wp:posOffset>7207250</wp:posOffset>
            </wp:positionV>
            <wp:extent cx="1134110" cy="652145"/>
            <wp:effectExtent l="0" t="0" r="889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sk-SK" w:eastAsia="en-GB"/>
        </w:rPr>
        <w:t>Prehľad produktov Syoss Salon Specialties:</w:t>
      </w:r>
    </w:p>
    <w:p w14:paraId="60AC50EF" w14:textId="14819CEE" w:rsidR="00E97DC1" w:rsidRDefault="005638D4" w:rsidP="009515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 w:eastAsia="en-GB"/>
        </w:rPr>
      </w:pPr>
      <w:r w:rsidRPr="00284965">
        <w:rPr>
          <w:rFonts w:ascii="Arial" w:hAnsi="Arial" w:cs="Arial"/>
          <w:b/>
          <w:sz w:val="24"/>
          <w:szCs w:val="24"/>
          <w:lang w:val="sk-SK" w:eastAsia="en-GB"/>
        </w:rPr>
        <w:t>Matt Fiber</w:t>
      </w:r>
      <w:r w:rsidRPr="00E97DC1">
        <w:rPr>
          <w:rFonts w:ascii="Arial" w:hAnsi="Arial" w:cs="Arial"/>
          <w:sz w:val="24"/>
          <w:szCs w:val="24"/>
          <w:lang w:val="sk-SK" w:eastAsia="en-GB"/>
        </w:rPr>
        <w:t xml:space="preserve"> (</w:t>
      </w:r>
      <w:r w:rsidR="00284965">
        <w:rPr>
          <w:rFonts w:ascii="Arial" w:hAnsi="Arial" w:cs="Arial"/>
          <w:sz w:val="24"/>
          <w:szCs w:val="24"/>
          <w:lang w:val="sk-SK" w:eastAsia="en-GB"/>
        </w:rPr>
        <w:t>5,29</w:t>
      </w:r>
      <w:r w:rsidR="00E97DC1" w:rsidRPr="00E97DC1">
        <w:rPr>
          <w:rFonts w:ascii="Arial" w:hAnsi="Arial" w:cs="Arial"/>
          <w:sz w:val="24"/>
          <w:szCs w:val="24"/>
          <w:lang w:val="sk-SK" w:eastAsia="en-GB"/>
        </w:rPr>
        <w:t xml:space="preserve"> EUR/</w:t>
      </w:r>
      <w:r w:rsidRPr="00E97DC1">
        <w:rPr>
          <w:rFonts w:ascii="Arial" w:hAnsi="Arial" w:cs="Arial"/>
          <w:sz w:val="24"/>
          <w:szCs w:val="24"/>
          <w:lang w:val="sk-SK" w:eastAsia="en-GB"/>
        </w:rPr>
        <w:t>100 ml), ktorý</w:t>
      </w:r>
      <w:r w:rsidR="00E97DC1" w:rsidRPr="00E97DC1">
        <w:rPr>
          <w:rFonts w:ascii="Arial" w:hAnsi="Arial" w:cs="Arial"/>
          <w:sz w:val="24"/>
          <w:szCs w:val="24"/>
          <w:lang w:val="sk-SK" w:eastAsia="en-GB"/>
        </w:rPr>
        <w:t xml:space="preserve"> sa</w:t>
      </w:r>
      <w:r w:rsidR="00E97DC1">
        <w:rPr>
          <w:rFonts w:ascii="Arial" w:hAnsi="Arial" w:cs="Arial"/>
          <w:sz w:val="24"/>
          <w:szCs w:val="24"/>
          <w:lang w:val="sk-SK" w:eastAsia="en-GB"/>
        </w:rPr>
        <w:t xml:space="preserve"> môže pochváliť novým</w:t>
      </w:r>
      <w:r w:rsidR="00775460" w:rsidRPr="00E97DC1">
        <w:rPr>
          <w:rFonts w:ascii="Arial" w:hAnsi="Arial" w:cs="Arial"/>
          <w:sz w:val="24"/>
          <w:szCs w:val="24"/>
          <w:lang w:val="sk-SK" w:eastAsia="en-GB"/>
        </w:rPr>
        <w:t xml:space="preserve"> vysoko</w:t>
      </w:r>
      <w:r w:rsidRPr="00E97DC1"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E97DC1" w:rsidRPr="00E97DC1">
        <w:rPr>
          <w:rFonts w:ascii="Arial" w:hAnsi="Arial" w:cs="Arial"/>
          <w:sz w:val="24"/>
          <w:szCs w:val="24"/>
          <w:lang w:val="sk-SK" w:eastAsia="en-GB"/>
        </w:rPr>
        <w:t xml:space="preserve">fixačným zložením </w:t>
      </w:r>
      <w:r w:rsidR="00E26CF5" w:rsidRPr="00E97DC1">
        <w:rPr>
          <w:rFonts w:ascii="Arial" w:hAnsi="Arial" w:cs="Arial"/>
          <w:sz w:val="24"/>
          <w:szCs w:val="24"/>
          <w:lang w:val="sk-SK" w:eastAsia="en-GB"/>
        </w:rPr>
        <w:t>pre stredne matné styling</w:t>
      </w:r>
      <w:r w:rsidR="00735E66">
        <w:rPr>
          <w:rFonts w:ascii="Arial" w:hAnsi="Arial" w:cs="Arial"/>
          <w:sz w:val="24"/>
          <w:szCs w:val="24"/>
          <w:lang w:val="sk-SK" w:eastAsia="en-GB"/>
        </w:rPr>
        <w:t xml:space="preserve">y </w:t>
      </w:r>
      <w:r w:rsidR="00775460" w:rsidRPr="00E97DC1">
        <w:rPr>
          <w:rFonts w:ascii="Arial" w:hAnsi="Arial" w:cs="Arial"/>
          <w:sz w:val="24"/>
          <w:szCs w:val="24"/>
          <w:lang w:val="sk-SK" w:eastAsia="en-GB"/>
        </w:rPr>
        <w:t>účesu s nízkym leskom</w:t>
      </w:r>
      <w:r w:rsidRPr="00E97DC1">
        <w:rPr>
          <w:rFonts w:ascii="Arial" w:hAnsi="Arial" w:cs="Arial"/>
          <w:sz w:val="24"/>
          <w:szCs w:val="24"/>
          <w:lang w:val="sk-SK" w:eastAsia="en-GB"/>
        </w:rPr>
        <w:t xml:space="preserve">. </w:t>
      </w:r>
      <w:r w:rsidR="00E97DC1" w:rsidRPr="00E97DC1">
        <w:rPr>
          <w:rFonts w:ascii="Arial" w:hAnsi="Arial" w:cs="Arial"/>
          <w:sz w:val="24"/>
          <w:szCs w:val="24"/>
          <w:lang w:val="sk-SK" w:eastAsia="en-GB"/>
        </w:rPr>
        <w:t xml:space="preserve">Stačí použiť </w:t>
      </w:r>
      <w:r w:rsidRPr="00E97DC1">
        <w:rPr>
          <w:rFonts w:ascii="Arial" w:hAnsi="Arial" w:cs="Arial"/>
          <w:sz w:val="24"/>
          <w:szCs w:val="24"/>
          <w:lang w:val="sk-SK" w:eastAsia="en-GB"/>
        </w:rPr>
        <w:t>malé množstvo na suché vlasy</w:t>
      </w:r>
      <w:r w:rsidR="00E97DC1" w:rsidRPr="00E97DC1">
        <w:rPr>
          <w:rFonts w:ascii="Arial" w:hAnsi="Arial" w:cs="Arial"/>
          <w:sz w:val="24"/>
          <w:szCs w:val="24"/>
          <w:lang w:val="sk-SK" w:eastAsia="en-GB"/>
        </w:rPr>
        <w:t xml:space="preserve"> a </w:t>
      </w:r>
      <w:r w:rsidRPr="00E97DC1">
        <w:rPr>
          <w:rFonts w:ascii="Arial" w:hAnsi="Arial" w:cs="Arial"/>
          <w:sz w:val="24"/>
          <w:szCs w:val="24"/>
          <w:lang w:val="sk-SK" w:eastAsia="en-GB"/>
        </w:rPr>
        <w:t>požadovaný</w:t>
      </w:r>
      <w:r w:rsidR="00775460" w:rsidRPr="00E97DC1">
        <w:rPr>
          <w:rFonts w:ascii="Arial" w:hAnsi="Arial" w:cs="Arial"/>
          <w:sz w:val="24"/>
          <w:szCs w:val="24"/>
          <w:lang w:val="sk-SK" w:eastAsia="en-GB"/>
        </w:rPr>
        <w:t xml:space="preserve"> </w:t>
      </w:r>
      <w:r w:rsidR="00E97DC1" w:rsidRPr="00E97DC1">
        <w:rPr>
          <w:rFonts w:ascii="Arial" w:hAnsi="Arial" w:cs="Arial"/>
          <w:sz w:val="24"/>
          <w:szCs w:val="24"/>
          <w:lang w:val="sk-SK" w:eastAsia="en-GB"/>
        </w:rPr>
        <w:t xml:space="preserve">styling </w:t>
      </w:r>
      <w:r w:rsidR="00775460" w:rsidRPr="00E97DC1">
        <w:rPr>
          <w:rFonts w:ascii="Arial" w:hAnsi="Arial" w:cs="Arial"/>
          <w:sz w:val="24"/>
          <w:szCs w:val="24"/>
          <w:lang w:val="sk-SK" w:eastAsia="en-GB"/>
        </w:rPr>
        <w:t>ako zo</w:t>
      </w:r>
      <w:r w:rsidRPr="00E97DC1">
        <w:rPr>
          <w:rFonts w:ascii="Arial" w:hAnsi="Arial" w:cs="Arial"/>
          <w:sz w:val="24"/>
          <w:szCs w:val="24"/>
          <w:lang w:val="sk-SK" w:eastAsia="en-GB"/>
        </w:rPr>
        <w:t xml:space="preserve"> salón</w:t>
      </w:r>
      <w:r w:rsidR="00775460" w:rsidRPr="00E97DC1">
        <w:rPr>
          <w:rFonts w:ascii="Arial" w:hAnsi="Arial" w:cs="Arial"/>
          <w:sz w:val="24"/>
          <w:szCs w:val="24"/>
          <w:lang w:val="sk-SK" w:eastAsia="en-GB"/>
        </w:rPr>
        <w:t>u</w:t>
      </w:r>
      <w:r w:rsidR="00E97DC1" w:rsidRPr="00E97DC1">
        <w:rPr>
          <w:rFonts w:ascii="Arial" w:hAnsi="Arial" w:cs="Arial"/>
          <w:sz w:val="24"/>
          <w:szCs w:val="24"/>
          <w:lang w:val="sk-SK" w:eastAsia="en-GB"/>
        </w:rPr>
        <w:t xml:space="preserve"> je na svete</w:t>
      </w:r>
      <w:r w:rsidR="00775460" w:rsidRPr="00E97DC1">
        <w:rPr>
          <w:rFonts w:ascii="Arial" w:hAnsi="Arial" w:cs="Arial"/>
          <w:sz w:val="24"/>
          <w:szCs w:val="24"/>
          <w:lang w:val="sk-SK" w:eastAsia="en-GB"/>
        </w:rPr>
        <w:t>.</w:t>
      </w:r>
      <w:r w:rsidR="00E97DC1">
        <w:rPr>
          <w:rFonts w:ascii="Arial" w:hAnsi="Arial" w:cs="Arial"/>
          <w:sz w:val="24"/>
          <w:szCs w:val="24"/>
          <w:lang w:val="sk-SK" w:eastAsia="en-GB"/>
        </w:rPr>
        <w:t xml:space="preserve"> </w:t>
      </w:r>
    </w:p>
    <w:p w14:paraId="2C0ACA33" w14:textId="77777777" w:rsidR="00E97DC1" w:rsidRDefault="00E97DC1" w:rsidP="009515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 w:eastAsia="en-GB"/>
        </w:rPr>
      </w:pPr>
    </w:p>
    <w:p w14:paraId="639E0908" w14:textId="127F543A" w:rsidR="00866BD0" w:rsidRPr="00775460" w:rsidRDefault="00C7709E" w:rsidP="009515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 w:eastAsia="en-GB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w:lastRenderedPageBreak/>
        <w:drawing>
          <wp:anchor distT="0" distB="0" distL="114300" distR="114300" simplePos="0" relativeHeight="251666432" behindDoc="0" locked="0" layoutInCell="1" allowOverlap="1" wp14:anchorId="6EBE5F66" wp14:editId="6037851E">
            <wp:simplePos x="0" y="0"/>
            <wp:positionH relativeFrom="margin">
              <wp:posOffset>4335780</wp:posOffset>
            </wp:positionH>
            <wp:positionV relativeFrom="margin">
              <wp:posOffset>342900</wp:posOffset>
            </wp:positionV>
            <wp:extent cx="1164590" cy="664210"/>
            <wp:effectExtent l="0" t="0" r="0" b="254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EA8A1C" w14:textId="7A22AFF2" w:rsidR="00C7709E" w:rsidRDefault="00775460" w:rsidP="009515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 w:eastAsia="en-GB"/>
        </w:rPr>
      </w:pPr>
      <w:r w:rsidRPr="00523E93">
        <w:rPr>
          <w:rFonts w:ascii="Arial" w:hAnsi="Arial" w:cs="Arial"/>
          <w:b/>
          <w:sz w:val="24"/>
          <w:szCs w:val="24"/>
          <w:lang w:val="sk-SK" w:eastAsia="en-GB"/>
        </w:rPr>
        <w:t>Re-style</w:t>
      </w:r>
      <w:r w:rsidR="00E97DC1">
        <w:rPr>
          <w:rFonts w:ascii="Arial" w:hAnsi="Arial" w:cs="Arial"/>
          <w:sz w:val="24"/>
          <w:szCs w:val="24"/>
          <w:lang w:val="sk-SK" w:eastAsia="en-GB"/>
        </w:rPr>
        <w:t xml:space="preserve"> guma </w:t>
      </w:r>
      <w:r w:rsidRPr="00523E93">
        <w:rPr>
          <w:rFonts w:ascii="Arial" w:hAnsi="Arial" w:cs="Arial"/>
          <w:sz w:val="24"/>
          <w:szCs w:val="24"/>
          <w:lang w:val="sk-SK" w:eastAsia="en-GB"/>
        </w:rPr>
        <w:t>(</w:t>
      </w:r>
      <w:r w:rsidR="00284965">
        <w:rPr>
          <w:rFonts w:ascii="Arial" w:hAnsi="Arial" w:cs="Arial"/>
          <w:sz w:val="24"/>
          <w:szCs w:val="24"/>
          <w:lang w:val="sk-SK" w:eastAsia="en-GB"/>
        </w:rPr>
        <w:t>5,29</w:t>
      </w:r>
      <w:r w:rsidR="00E97DC1">
        <w:rPr>
          <w:rFonts w:ascii="Arial" w:hAnsi="Arial" w:cs="Arial"/>
          <w:sz w:val="24"/>
          <w:szCs w:val="24"/>
          <w:lang w:val="sk-SK" w:eastAsia="en-GB"/>
        </w:rPr>
        <w:t xml:space="preserve"> EUR/</w:t>
      </w:r>
      <w:r w:rsidRPr="00523E93">
        <w:rPr>
          <w:rFonts w:ascii="Arial" w:hAnsi="Arial" w:cs="Arial"/>
          <w:sz w:val="24"/>
          <w:szCs w:val="24"/>
          <w:lang w:val="sk-SK" w:eastAsia="en-GB"/>
        </w:rPr>
        <w:t>100 ml</w:t>
      </w:r>
      <w:r w:rsidR="00E97DC1">
        <w:rPr>
          <w:rFonts w:ascii="Arial" w:hAnsi="Arial" w:cs="Arial"/>
          <w:sz w:val="24"/>
          <w:szCs w:val="24"/>
          <w:lang w:val="sk-SK" w:eastAsia="en-GB"/>
        </w:rPr>
        <w:t>)</w:t>
      </w:r>
      <w:r w:rsidRPr="00523E93">
        <w:rPr>
          <w:rFonts w:ascii="Arial" w:hAnsi="Arial" w:cs="Arial"/>
          <w:sz w:val="24"/>
          <w:szCs w:val="24"/>
          <w:lang w:val="sk-SK" w:eastAsia="en-GB"/>
        </w:rPr>
        <w:t xml:space="preserve"> je perfektným stylingovým produktom pre ľahk</w:t>
      </w:r>
      <w:r w:rsidR="00E97DC1">
        <w:rPr>
          <w:rFonts w:ascii="Arial" w:hAnsi="Arial" w:cs="Arial"/>
          <w:sz w:val="24"/>
          <w:szCs w:val="24"/>
          <w:lang w:val="sk-SK" w:eastAsia="en-GB"/>
        </w:rPr>
        <w:t xml:space="preserve">ý styling </w:t>
      </w:r>
      <w:r w:rsidRPr="00523E93">
        <w:rPr>
          <w:rFonts w:ascii="Arial" w:hAnsi="Arial" w:cs="Arial"/>
          <w:sz w:val="24"/>
          <w:szCs w:val="24"/>
          <w:lang w:val="sk-SK" w:eastAsia="en-GB"/>
        </w:rPr>
        <w:t>a</w:t>
      </w:r>
      <w:r w:rsidR="00C7709E">
        <w:rPr>
          <w:rFonts w:ascii="Arial" w:hAnsi="Arial" w:cs="Arial"/>
          <w:sz w:val="24"/>
          <w:szCs w:val="24"/>
          <w:lang w:val="sk-SK" w:eastAsia="en-GB"/>
        </w:rPr>
        <w:t xml:space="preserve"> stredný lesk - pre ako salónom </w:t>
      </w:r>
      <w:r w:rsidR="00E26CF5">
        <w:rPr>
          <w:rFonts w:ascii="Arial" w:hAnsi="Arial" w:cs="Arial"/>
          <w:sz w:val="24"/>
          <w:szCs w:val="24"/>
          <w:lang w:val="sk-SK" w:eastAsia="en-GB"/>
        </w:rPr>
        <w:t>tvarovateľné stylingové</w:t>
      </w:r>
      <w:r w:rsidRPr="00523E93">
        <w:rPr>
          <w:rFonts w:ascii="Arial" w:hAnsi="Arial" w:cs="Arial"/>
          <w:sz w:val="24"/>
          <w:szCs w:val="24"/>
          <w:lang w:val="sk-SK" w:eastAsia="en-GB"/>
        </w:rPr>
        <w:t xml:space="preserve"> výsledky, ktoré určite zapôsobia.</w:t>
      </w:r>
    </w:p>
    <w:p w14:paraId="3097CA57" w14:textId="4BC0F8F6" w:rsidR="00866BD0" w:rsidRPr="00523E93" w:rsidRDefault="00C7709E" w:rsidP="009515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 w:eastAsia="en-GB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7456" behindDoc="0" locked="0" layoutInCell="1" allowOverlap="1" wp14:anchorId="5149C324" wp14:editId="073F5C23">
            <wp:simplePos x="0" y="0"/>
            <wp:positionH relativeFrom="margin">
              <wp:posOffset>4335780</wp:posOffset>
            </wp:positionH>
            <wp:positionV relativeFrom="margin">
              <wp:posOffset>1407160</wp:posOffset>
            </wp:positionV>
            <wp:extent cx="1164590" cy="664210"/>
            <wp:effectExtent l="0" t="0" r="0" b="254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5AF65" w14:textId="1B7DC334" w:rsidR="00C7709E" w:rsidRDefault="00523E93" w:rsidP="00C7709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  <w:r w:rsidRPr="00523E93">
        <w:rPr>
          <w:rFonts w:ascii="Arial" w:hAnsi="Arial" w:cs="Arial"/>
          <w:b/>
          <w:sz w:val="24"/>
          <w:szCs w:val="24"/>
          <w:lang w:val="sk-SK"/>
        </w:rPr>
        <w:t>Invisible Paste</w:t>
      </w:r>
      <w:r w:rsidRPr="00523E93">
        <w:rPr>
          <w:rFonts w:ascii="Arial" w:hAnsi="Arial" w:cs="Arial"/>
          <w:sz w:val="24"/>
          <w:szCs w:val="24"/>
          <w:lang w:val="sk-SK"/>
        </w:rPr>
        <w:t xml:space="preserve"> (</w:t>
      </w:r>
      <w:r w:rsidR="001F605D">
        <w:rPr>
          <w:rFonts w:ascii="Arial" w:hAnsi="Arial" w:cs="Arial"/>
          <w:sz w:val="24"/>
          <w:szCs w:val="24"/>
          <w:lang w:val="sk-SK"/>
        </w:rPr>
        <w:t>5,29</w:t>
      </w:r>
      <w:r w:rsidR="00C7709E">
        <w:rPr>
          <w:rFonts w:ascii="Arial" w:hAnsi="Arial" w:cs="Arial"/>
          <w:sz w:val="24"/>
          <w:szCs w:val="24"/>
          <w:lang w:val="sk-SK"/>
        </w:rPr>
        <w:t xml:space="preserve"> EUR/</w:t>
      </w:r>
      <w:r w:rsidRPr="00523E93">
        <w:rPr>
          <w:rFonts w:ascii="Arial" w:hAnsi="Arial" w:cs="Arial"/>
          <w:sz w:val="24"/>
          <w:szCs w:val="24"/>
          <w:lang w:val="sk-SK"/>
        </w:rPr>
        <w:t>100 ml</w:t>
      </w:r>
      <w:r w:rsidR="00C7709E">
        <w:rPr>
          <w:rFonts w:ascii="Arial" w:hAnsi="Arial" w:cs="Arial"/>
          <w:sz w:val="24"/>
          <w:szCs w:val="24"/>
          <w:lang w:val="sk-SK"/>
        </w:rPr>
        <w:t>)</w:t>
      </w:r>
      <w:r w:rsidRPr="00523E93">
        <w:rPr>
          <w:rFonts w:ascii="Arial" w:hAnsi="Arial" w:cs="Arial"/>
          <w:sz w:val="24"/>
          <w:szCs w:val="24"/>
          <w:lang w:val="sk-SK"/>
        </w:rPr>
        <w:t xml:space="preserve"> s</w:t>
      </w:r>
      <w:r w:rsidR="00C7709E">
        <w:rPr>
          <w:rFonts w:ascii="Arial" w:hAnsi="Arial" w:cs="Arial"/>
          <w:sz w:val="24"/>
          <w:szCs w:val="24"/>
          <w:lang w:val="sk-SK"/>
        </w:rPr>
        <w:t> </w:t>
      </w:r>
      <w:r w:rsidRPr="00523E93">
        <w:rPr>
          <w:rFonts w:ascii="Arial" w:hAnsi="Arial" w:cs="Arial"/>
          <w:sz w:val="24"/>
          <w:szCs w:val="24"/>
          <w:lang w:val="sk-SK"/>
        </w:rPr>
        <w:t>ľahk</w:t>
      </w:r>
      <w:r w:rsidR="00C7709E">
        <w:rPr>
          <w:rFonts w:ascii="Arial" w:hAnsi="Arial" w:cs="Arial"/>
          <w:sz w:val="24"/>
          <w:szCs w:val="24"/>
          <w:lang w:val="sk-SK"/>
        </w:rPr>
        <w:t>ou fixáciou a stredným leskom dodáva vlasom prirodzený</w:t>
      </w:r>
      <w:r w:rsidR="00735E66">
        <w:rPr>
          <w:rFonts w:ascii="Arial" w:hAnsi="Arial" w:cs="Arial"/>
          <w:sz w:val="24"/>
          <w:szCs w:val="24"/>
          <w:lang w:val="sk-SK"/>
        </w:rPr>
        <w:t xml:space="preserve"> vzhľad </w:t>
      </w:r>
      <w:r w:rsidRPr="00523E93">
        <w:rPr>
          <w:rFonts w:ascii="Arial" w:hAnsi="Arial" w:cs="Arial"/>
          <w:sz w:val="24"/>
          <w:szCs w:val="24"/>
          <w:lang w:val="sk-SK"/>
        </w:rPr>
        <w:t xml:space="preserve">ako zo </w:t>
      </w:r>
      <w:r w:rsidRPr="00E26CF5">
        <w:rPr>
          <w:rFonts w:ascii="Arial" w:hAnsi="Arial" w:cs="Arial"/>
          <w:sz w:val="24"/>
          <w:szCs w:val="24"/>
          <w:lang w:val="sk-SK"/>
        </w:rPr>
        <w:t>salónu.</w:t>
      </w:r>
    </w:p>
    <w:p w14:paraId="597C58D4" w14:textId="08DCB622" w:rsidR="00C7709E" w:rsidRDefault="00C7709E" w:rsidP="00C7709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8480" behindDoc="0" locked="0" layoutInCell="1" allowOverlap="1" wp14:anchorId="4FF42AF4" wp14:editId="1643F9B7">
            <wp:simplePos x="0" y="0"/>
            <wp:positionH relativeFrom="margin">
              <wp:posOffset>4317365</wp:posOffset>
            </wp:positionH>
            <wp:positionV relativeFrom="margin">
              <wp:posOffset>2466340</wp:posOffset>
            </wp:positionV>
            <wp:extent cx="1183005" cy="676910"/>
            <wp:effectExtent l="0" t="0" r="0" b="889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BFF0F7" w14:textId="00F7CF32" w:rsidR="009904E1" w:rsidRDefault="00C7709E" w:rsidP="009904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</w:rPr>
        <w:t>Syoss Volume Whip (</w:t>
      </w:r>
      <w:r w:rsidR="001F605D">
        <w:rPr>
          <w:rFonts w:ascii="Arial" w:hAnsi="Arial" w:cs="Arial"/>
          <w:b/>
          <w:sz w:val="24"/>
          <w:szCs w:val="24"/>
        </w:rPr>
        <w:t>5,29</w:t>
      </w:r>
      <w:r>
        <w:rPr>
          <w:rFonts w:ascii="Arial" w:hAnsi="Arial" w:cs="Arial"/>
          <w:b/>
          <w:sz w:val="24"/>
          <w:szCs w:val="24"/>
        </w:rPr>
        <w:t xml:space="preserve"> EUR/100 ml)</w:t>
      </w:r>
    </w:p>
    <w:p w14:paraId="0EC316C3" w14:textId="77777777" w:rsidR="009904E1" w:rsidRDefault="009904E1" w:rsidP="009904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</w:p>
    <w:p w14:paraId="6D4D00CB" w14:textId="1E5A46FB" w:rsidR="009904E1" w:rsidRDefault="009904E1" w:rsidP="009904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9504" behindDoc="0" locked="0" layoutInCell="1" allowOverlap="1" wp14:anchorId="5F344D3C" wp14:editId="2D31B926">
            <wp:simplePos x="0" y="0"/>
            <wp:positionH relativeFrom="margin">
              <wp:posOffset>4364990</wp:posOffset>
            </wp:positionH>
            <wp:positionV relativeFrom="margin">
              <wp:posOffset>3443605</wp:posOffset>
            </wp:positionV>
            <wp:extent cx="1134110" cy="652145"/>
            <wp:effectExtent l="0" t="0" r="889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5EB2B" w14:textId="2E0B3FBC" w:rsidR="009904E1" w:rsidRDefault="009904E1" w:rsidP="009904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  <w:r w:rsidRPr="00284965">
        <w:rPr>
          <w:rFonts w:ascii="Arial" w:hAnsi="Arial" w:cs="Arial"/>
          <w:b/>
          <w:sz w:val="24"/>
          <w:szCs w:val="24"/>
          <w:lang w:val="sk-SK"/>
        </w:rPr>
        <w:t>Syoss Texture Clay (</w:t>
      </w:r>
      <w:r w:rsidR="001F605D">
        <w:rPr>
          <w:rFonts w:ascii="Arial" w:hAnsi="Arial" w:cs="Arial"/>
          <w:b/>
          <w:sz w:val="24"/>
          <w:szCs w:val="24"/>
          <w:lang w:val="sk-SK"/>
        </w:rPr>
        <w:t>5,29</w:t>
      </w:r>
      <w:r w:rsidRPr="00284965">
        <w:rPr>
          <w:rFonts w:ascii="Arial" w:hAnsi="Arial" w:cs="Arial"/>
          <w:b/>
          <w:sz w:val="24"/>
          <w:szCs w:val="24"/>
          <w:lang w:val="sk-SK"/>
        </w:rPr>
        <w:t xml:space="preserve"> EUR/100 ml)</w:t>
      </w:r>
    </w:p>
    <w:p w14:paraId="46EDB496" w14:textId="77777777" w:rsidR="009904E1" w:rsidRDefault="009904E1" w:rsidP="009904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</w:p>
    <w:p w14:paraId="36DD233B" w14:textId="77777777" w:rsidR="00735E66" w:rsidRDefault="00735E66" w:rsidP="009904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</w:p>
    <w:p w14:paraId="5C9D5F6E" w14:textId="77777777" w:rsidR="00735E66" w:rsidRDefault="00735E66" w:rsidP="009904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sk-SK"/>
        </w:rPr>
      </w:pPr>
    </w:p>
    <w:p w14:paraId="71982049" w14:textId="65678041" w:rsidR="00523E93" w:rsidRPr="00E26CF5" w:rsidRDefault="009904E1" w:rsidP="00130C2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Syoss Salon Specialties sú už dostupné v obch</w:t>
      </w:r>
      <w:r w:rsidR="00735E66">
        <w:rPr>
          <w:rFonts w:ascii="Arial" w:hAnsi="Arial" w:cs="Arial"/>
          <w:sz w:val="24"/>
          <w:szCs w:val="24"/>
          <w:lang w:val="sk-SK"/>
        </w:rPr>
        <w:t>o</w:t>
      </w:r>
      <w:r w:rsidR="006A453D">
        <w:rPr>
          <w:rFonts w:ascii="Arial" w:hAnsi="Arial" w:cs="Arial"/>
          <w:sz w:val="24"/>
          <w:szCs w:val="24"/>
          <w:lang w:val="sk-SK"/>
        </w:rPr>
        <w:t xml:space="preserve">doch. V elegantnom </w:t>
      </w:r>
      <w:r w:rsidR="006A453D" w:rsidRPr="001417F0">
        <w:rPr>
          <w:rFonts w:ascii="Arial" w:hAnsi="Arial" w:cs="Arial"/>
          <w:sz w:val="24"/>
          <w:szCs w:val="24"/>
          <w:lang w:val="sk-SK"/>
        </w:rPr>
        <w:t>trendy</w:t>
      </w:r>
      <w:r>
        <w:rPr>
          <w:rFonts w:ascii="Arial" w:hAnsi="Arial" w:cs="Arial"/>
          <w:sz w:val="24"/>
          <w:szCs w:val="24"/>
          <w:lang w:val="sk-SK"/>
        </w:rPr>
        <w:t xml:space="preserve"> čiernom balení </w:t>
      </w:r>
      <w:r w:rsidR="00523E93" w:rsidRPr="00E26CF5">
        <w:rPr>
          <w:rFonts w:ascii="Arial" w:hAnsi="Arial" w:cs="Arial"/>
          <w:sz w:val="24"/>
          <w:szCs w:val="24"/>
          <w:lang w:val="sk-SK"/>
        </w:rPr>
        <w:t xml:space="preserve">so svetlými farebnými nápismi </w:t>
      </w:r>
      <w:r>
        <w:rPr>
          <w:rFonts w:ascii="Arial" w:hAnsi="Arial" w:cs="Arial"/>
          <w:sz w:val="24"/>
          <w:szCs w:val="24"/>
          <w:lang w:val="sk-SK"/>
        </w:rPr>
        <w:t xml:space="preserve">sa budú vynímať </w:t>
      </w:r>
      <w:r w:rsidR="00523E93" w:rsidRPr="00E26CF5">
        <w:rPr>
          <w:rFonts w:ascii="Arial" w:hAnsi="Arial" w:cs="Arial"/>
          <w:sz w:val="24"/>
          <w:szCs w:val="24"/>
          <w:lang w:val="sk-SK"/>
        </w:rPr>
        <w:t>na každej mužskej poličke.</w:t>
      </w:r>
    </w:p>
    <w:p w14:paraId="581753DD" w14:textId="1C62E65D" w:rsidR="009904E1" w:rsidRDefault="009904E1" w:rsidP="00735E66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Najnovšie inovácie </w:t>
      </w:r>
      <w:r w:rsidRPr="009904E1">
        <w:rPr>
          <w:rFonts w:ascii="Arial" w:hAnsi="Arial" w:cs="Arial"/>
          <w:b/>
          <w:sz w:val="24"/>
          <w:szCs w:val="24"/>
          <w:lang w:val="sk-SK"/>
        </w:rPr>
        <w:t>Syoss</w:t>
      </w:r>
      <w:r>
        <w:rPr>
          <w:rFonts w:ascii="Arial" w:hAnsi="Arial" w:cs="Arial"/>
          <w:sz w:val="24"/>
          <w:szCs w:val="24"/>
          <w:lang w:val="sk-SK"/>
        </w:rPr>
        <w:t xml:space="preserve"> Salon Specialties </w:t>
      </w:r>
      <w:r w:rsidR="00847D6B" w:rsidRPr="00E26CF5">
        <w:rPr>
          <w:rFonts w:ascii="Arial" w:hAnsi="Arial" w:cs="Arial"/>
          <w:sz w:val="24"/>
          <w:szCs w:val="24"/>
          <w:lang w:val="sk-SK"/>
        </w:rPr>
        <w:t xml:space="preserve">značky </w:t>
      </w:r>
      <w:r w:rsidR="00523E93" w:rsidRPr="00E26CF5">
        <w:rPr>
          <w:rFonts w:ascii="Arial" w:hAnsi="Arial" w:cs="Arial"/>
          <w:sz w:val="24"/>
          <w:szCs w:val="24"/>
          <w:lang w:val="sk-SK"/>
        </w:rPr>
        <w:t>spoločnosti Schwarzkopf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="00523E93" w:rsidRPr="00E26CF5">
        <w:rPr>
          <w:rFonts w:ascii="Arial" w:hAnsi="Arial" w:cs="Arial"/>
          <w:sz w:val="24"/>
          <w:szCs w:val="24"/>
          <w:lang w:val="sk-SK"/>
        </w:rPr>
        <w:t>čerpajú z</w:t>
      </w:r>
      <w:r>
        <w:rPr>
          <w:rFonts w:ascii="Arial" w:hAnsi="Arial" w:cs="Arial"/>
          <w:sz w:val="24"/>
          <w:szCs w:val="24"/>
          <w:lang w:val="sk-SK"/>
        </w:rPr>
        <w:t> </w:t>
      </w:r>
      <w:r w:rsidR="00523E93" w:rsidRPr="00E26CF5">
        <w:rPr>
          <w:rFonts w:ascii="Arial" w:hAnsi="Arial" w:cs="Arial"/>
          <w:sz w:val="24"/>
          <w:szCs w:val="24"/>
          <w:lang w:val="sk-SK"/>
        </w:rPr>
        <w:t>desaťročí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="00523E93" w:rsidRPr="00E26CF5">
        <w:rPr>
          <w:rFonts w:ascii="Arial" w:hAnsi="Arial" w:cs="Arial"/>
          <w:sz w:val="24"/>
          <w:szCs w:val="24"/>
          <w:lang w:val="sk-SK"/>
        </w:rPr>
        <w:t>profesionálnych odborných skúseností v</w:t>
      </w:r>
      <w:r>
        <w:rPr>
          <w:rFonts w:ascii="Arial" w:hAnsi="Arial" w:cs="Arial"/>
          <w:sz w:val="24"/>
          <w:szCs w:val="24"/>
          <w:lang w:val="sk-SK"/>
        </w:rPr>
        <w:t> </w:t>
      </w:r>
      <w:r w:rsidR="00523E93" w:rsidRPr="00E26CF5">
        <w:rPr>
          <w:rFonts w:ascii="Arial" w:hAnsi="Arial" w:cs="Arial"/>
          <w:sz w:val="24"/>
          <w:szCs w:val="24"/>
          <w:lang w:val="sk-SK"/>
        </w:rPr>
        <w:t>salóne</w:t>
      </w:r>
      <w:r>
        <w:rPr>
          <w:rFonts w:ascii="Arial" w:hAnsi="Arial" w:cs="Arial"/>
          <w:sz w:val="24"/>
          <w:szCs w:val="24"/>
          <w:lang w:val="sk-SK"/>
        </w:rPr>
        <w:t xml:space="preserve">. Práve preto </w:t>
      </w:r>
      <w:r w:rsidR="00523E93" w:rsidRPr="00E26CF5">
        <w:rPr>
          <w:rFonts w:ascii="Arial" w:hAnsi="Arial" w:cs="Arial"/>
          <w:sz w:val="24"/>
          <w:szCs w:val="24"/>
          <w:lang w:val="sk-SK"/>
        </w:rPr>
        <w:t>zaručujú</w:t>
      </w:r>
      <w:r w:rsidR="00847D6B" w:rsidRPr="00E26CF5">
        <w:rPr>
          <w:rFonts w:ascii="Arial" w:hAnsi="Arial" w:cs="Arial"/>
          <w:sz w:val="24"/>
          <w:szCs w:val="24"/>
          <w:lang w:val="sk-SK"/>
        </w:rPr>
        <w:t xml:space="preserve"> neopakovateľné</w:t>
      </w:r>
      <w:r>
        <w:rPr>
          <w:rFonts w:ascii="Arial" w:hAnsi="Arial" w:cs="Arial"/>
          <w:sz w:val="24"/>
          <w:szCs w:val="24"/>
          <w:lang w:val="sk-SK"/>
        </w:rPr>
        <w:t xml:space="preserve"> stylingové </w:t>
      </w:r>
      <w:r w:rsidR="00847D6B" w:rsidRPr="00E26CF5">
        <w:rPr>
          <w:rFonts w:ascii="Arial" w:hAnsi="Arial" w:cs="Arial"/>
          <w:sz w:val="24"/>
          <w:szCs w:val="24"/>
          <w:lang w:val="sk-SK"/>
        </w:rPr>
        <w:t>výsledky ako zo salónu</w:t>
      </w:r>
      <w:r>
        <w:rPr>
          <w:rFonts w:ascii="Arial" w:hAnsi="Arial" w:cs="Arial"/>
          <w:sz w:val="24"/>
          <w:szCs w:val="24"/>
          <w:lang w:val="sk-SK"/>
        </w:rPr>
        <w:t>. Ur</w:t>
      </w:r>
      <w:r w:rsidR="00847D6B" w:rsidRPr="00E26CF5">
        <w:rPr>
          <w:rFonts w:ascii="Arial" w:hAnsi="Arial" w:cs="Arial"/>
          <w:sz w:val="24"/>
          <w:szCs w:val="24"/>
          <w:lang w:val="sk-SK"/>
        </w:rPr>
        <w:t>obia každý deň dňom, po</w:t>
      </w:r>
      <w:r w:rsidR="00E26CF5">
        <w:rPr>
          <w:rFonts w:ascii="Arial" w:hAnsi="Arial" w:cs="Arial"/>
          <w:sz w:val="24"/>
          <w:szCs w:val="24"/>
          <w:lang w:val="sk-SK"/>
        </w:rPr>
        <w:t>č</w:t>
      </w:r>
      <w:r w:rsidR="00847D6B" w:rsidRPr="00E26CF5">
        <w:rPr>
          <w:rFonts w:ascii="Arial" w:hAnsi="Arial" w:cs="Arial"/>
          <w:sz w:val="24"/>
          <w:szCs w:val="24"/>
          <w:lang w:val="sk-SK"/>
        </w:rPr>
        <w:t>as ktorého vyzerajú vlasy mužov úžasne, nech sú kdekoľvek.</w:t>
      </w:r>
    </w:p>
    <w:p w14:paraId="192C4ABD" w14:textId="77777777" w:rsidR="00735E66" w:rsidRDefault="00735E66" w:rsidP="00735E66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k-SK"/>
        </w:rPr>
      </w:pPr>
    </w:p>
    <w:p w14:paraId="3F67544E" w14:textId="77777777" w:rsidR="00735E66" w:rsidRPr="00735E66" w:rsidRDefault="00735E66" w:rsidP="00735E66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k-SK"/>
        </w:rPr>
      </w:pPr>
    </w:p>
    <w:p w14:paraId="765D6C30" w14:textId="77777777" w:rsidR="005E64DE" w:rsidRPr="003E623B" w:rsidRDefault="005E64DE" w:rsidP="005E64DE">
      <w:pPr>
        <w:spacing w:line="276" w:lineRule="auto"/>
        <w:jc w:val="both"/>
        <w:rPr>
          <w:rFonts w:ascii="Arial" w:hAnsi="Arial" w:cs="Arial"/>
          <w:sz w:val="24"/>
          <w:szCs w:val="24"/>
          <w:lang w:val="sk-SK"/>
        </w:rPr>
      </w:pPr>
      <w:bookmarkStart w:id="0" w:name="_Hlk508725075"/>
      <w:r w:rsidRPr="003E623B">
        <w:rPr>
          <w:rFonts w:ascii="Arial" w:hAnsi="Arial" w:cs="Arial"/>
          <w:b/>
          <w:sz w:val="24"/>
          <w:szCs w:val="24"/>
          <w:lang w:val="sk-SK" w:eastAsia="de-DE"/>
        </w:rPr>
        <w:t>O spoločnosti Henkel</w:t>
      </w:r>
    </w:p>
    <w:p w14:paraId="68C38D31" w14:textId="6C81E802" w:rsidR="005E64DE" w:rsidRDefault="005E64DE" w:rsidP="005E64DE">
      <w:pPr>
        <w:spacing w:line="276" w:lineRule="auto"/>
        <w:jc w:val="both"/>
        <w:rPr>
          <w:szCs w:val="20"/>
          <w:lang w:val="sk-SK"/>
        </w:rPr>
      </w:pPr>
      <w:r w:rsidRPr="003E623B">
        <w:rPr>
          <w:rFonts w:ascii="Arial" w:hAnsi="Arial" w:cs="Arial"/>
          <w:sz w:val="24"/>
          <w:szCs w:val="24"/>
          <w:lang w:val="sk-SK"/>
        </w:rPr>
        <w:t xml:space="preserve">Spoločnosť Henkel pôsobí celosvetovo s vyrovnaným a diverzifikovaným portfóliom produktov. Vďaka silným značkám, inováciám a technológiám zastáva Henkel vedúce postavenie na trhu tak v spotrebiteľských, ako aj priemyselných odvetviach. V oblasti lepidiel je Henkel divízia Adhesive Technologies celosvetovým lídrom na trhu medzi všetkými priemyselnými segmentmi. V oblastiach Laundry </w:t>
      </w:r>
      <w:r w:rsidRPr="00284965">
        <w:rPr>
          <w:rFonts w:ascii="Arial" w:hAnsi="Arial" w:cs="Arial"/>
          <w:sz w:val="24"/>
          <w:szCs w:val="24"/>
          <w:lang w:val="sk-SK"/>
        </w:rPr>
        <w:t xml:space="preserve">&amp; </w:t>
      </w:r>
      <w:r w:rsidRPr="003E623B">
        <w:rPr>
          <w:rFonts w:ascii="Arial" w:hAnsi="Arial" w:cs="Arial"/>
          <w:sz w:val="24"/>
          <w:szCs w:val="24"/>
          <w:lang w:val="sk-SK"/>
        </w:rPr>
        <w:t xml:space="preserve">Home Care a Beauty Care </w:t>
      </w:r>
      <w:r w:rsidRPr="003E623B">
        <w:rPr>
          <w:rFonts w:ascii="Arial" w:hAnsi="Arial" w:cs="Arial"/>
          <w:sz w:val="24"/>
          <w:szCs w:val="24"/>
          <w:lang w:val="sk-SK"/>
        </w:rPr>
        <w:lastRenderedPageBreak/>
        <w:t>je Henkel na vedúcich pozíciách vo viacerých trhoch a kategóriách vo svete. Spoločnosť bola založená v roku 1876 a má za sebou viac než 140 úspešných rokov. V účtovnom roku 2017 dosiahla obrat vo výške 20 mld. eur a upravený prevádzkový zisk vo výške 3,5 mld. eur. Tri najvýznamnejšie značky, Persil (prací prostriedok), Schwarzkopf (prípravok na vlasy) a Loctite (lepidlo) spolu vygenerovali tržby v hodnote viac než 6,4 miliárd eur. Henkel zamestnáva viac ako 53 000 ľudí po celom svete, ktorí spolu tvoria zanietený a veľmi rôznorodý tím spájaný spoločnou firemnou kultúrou, cieľmi vytvárať hodnoty udržateľnosti a spoločné hodnoty. Ako uznávaný líder v oblasti udržateľnosti, je Henkel na popredných priečkach v mnohých medzinárodných indexoch a hodnoteniach. Prioritné akcie spoločnosti Henkel sú evidované v indexe DAX na nemeckej burze cenných papierov. Pre viac informácií navštívte</w:t>
      </w:r>
      <w:r w:rsidR="003E623B" w:rsidRPr="003E623B">
        <w:rPr>
          <w:rFonts w:ascii="Arial" w:hAnsi="Arial" w:cs="Arial"/>
          <w:sz w:val="24"/>
          <w:szCs w:val="24"/>
          <w:lang w:val="sk-SK"/>
        </w:rPr>
        <w:t xml:space="preserve"> </w:t>
      </w:r>
      <w:hyperlink r:id="rId14" w:history="1">
        <w:r w:rsidR="003E623B" w:rsidRPr="003E623B">
          <w:rPr>
            <w:rStyle w:val="Hypertextovodkaz"/>
            <w:rFonts w:ascii="Arial" w:hAnsi="Arial" w:cs="Arial"/>
            <w:sz w:val="24"/>
            <w:szCs w:val="24"/>
            <w:lang w:val="sk-SK"/>
          </w:rPr>
          <w:t>www.henkel.com</w:t>
        </w:r>
      </w:hyperlink>
      <w:r w:rsidR="003E623B" w:rsidRPr="003E623B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4EAE7E3A" w14:textId="77777777" w:rsidR="003E623B" w:rsidRPr="00C43523" w:rsidRDefault="003E623B" w:rsidP="005E64DE">
      <w:pPr>
        <w:spacing w:line="276" w:lineRule="auto"/>
        <w:jc w:val="both"/>
        <w:rPr>
          <w:szCs w:val="20"/>
          <w:lang w:val="sk-SK"/>
        </w:rPr>
      </w:pPr>
    </w:p>
    <w:p w14:paraId="310C9068" w14:textId="77777777" w:rsidR="005E64DE" w:rsidRPr="003E623B" w:rsidRDefault="005E64DE" w:rsidP="005E64DE">
      <w:pPr>
        <w:spacing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3E623B">
        <w:rPr>
          <w:rFonts w:ascii="Arial" w:hAnsi="Arial" w:cs="Arial"/>
          <w:sz w:val="24"/>
          <w:szCs w:val="24"/>
          <w:lang w:val="sk-SK"/>
        </w:rPr>
        <w:t>Na Slovensku pôsobí Henkel vo všetkých troch strategických oblastiach už od roku 1991. Henkel Slovensko predáva viac ako 50 značiek a dnes zamestnáva viac ako 1 600 pracovníkov.</w:t>
      </w:r>
    </w:p>
    <w:p w14:paraId="2830B3AF" w14:textId="77777777" w:rsidR="0095152C" w:rsidRPr="00284965" w:rsidRDefault="0095152C" w:rsidP="0095152C">
      <w:pPr>
        <w:spacing w:line="276" w:lineRule="auto"/>
        <w:rPr>
          <w:rFonts w:ascii="Arial" w:hAnsi="Arial" w:cs="Arial"/>
          <w:sz w:val="24"/>
          <w:szCs w:val="24"/>
          <w:lang w:val="sk-SK" w:eastAsia="de-DE"/>
        </w:rPr>
      </w:pPr>
    </w:p>
    <w:p w14:paraId="542DEA0F" w14:textId="3F15DCDF" w:rsidR="0095152C" w:rsidRPr="003E623B" w:rsidRDefault="003E623B" w:rsidP="0095152C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3E623B">
        <w:rPr>
          <w:rFonts w:ascii="Arial" w:hAnsi="Arial" w:cs="Arial"/>
          <w:b/>
          <w:sz w:val="24"/>
          <w:szCs w:val="24"/>
          <w:lang w:val="sk-SK"/>
        </w:rPr>
        <w:t xml:space="preserve">Fotografický materiál je dostupný na </w:t>
      </w:r>
      <w:hyperlink r:id="rId15" w:history="1">
        <w:r w:rsidRPr="003E623B">
          <w:rPr>
            <w:rStyle w:val="Hypertextovodkaz"/>
            <w:rFonts w:ascii="Arial" w:hAnsi="Arial" w:cs="Arial"/>
            <w:b/>
            <w:sz w:val="24"/>
            <w:szCs w:val="24"/>
            <w:lang w:val="sk-SK"/>
          </w:rPr>
          <w:t>http://www.henkel.sk/tlac-a-media/tlacove-spravy-a-publikacie</w:t>
        </w:r>
      </w:hyperlink>
    </w:p>
    <w:bookmarkEnd w:id="0"/>
    <w:p w14:paraId="44C726CF" w14:textId="77777777" w:rsidR="003E623B" w:rsidRDefault="003E623B" w:rsidP="0095152C">
      <w:pPr>
        <w:tabs>
          <w:tab w:val="left" w:pos="975"/>
          <w:tab w:val="left" w:pos="1080"/>
          <w:tab w:val="left" w:pos="4500"/>
        </w:tabs>
        <w:rPr>
          <w:rFonts w:ascii="Arial" w:hAnsi="Arial" w:cs="Arial"/>
          <w:b/>
          <w:sz w:val="24"/>
          <w:szCs w:val="24"/>
        </w:rPr>
      </w:pPr>
    </w:p>
    <w:p w14:paraId="00792362" w14:textId="78BED18B" w:rsidR="0095152C" w:rsidRDefault="003E623B" w:rsidP="0095152C">
      <w:pPr>
        <w:tabs>
          <w:tab w:val="left" w:pos="975"/>
          <w:tab w:val="left" w:pos="1080"/>
          <w:tab w:val="left" w:pos="45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</w:t>
      </w:r>
      <w:r w:rsidR="0095152C" w:rsidRPr="0095152C">
        <w:rPr>
          <w:rFonts w:ascii="Arial" w:hAnsi="Arial" w:cs="Arial"/>
          <w:b/>
          <w:sz w:val="24"/>
          <w:szCs w:val="24"/>
        </w:rPr>
        <w:t>t</w:t>
      </w:r>
      <w:r w:rsidR="0095152C" w:rsidRPr="0095152C">
        <w:rPr>
          <w:rFonts w:ascii="Arial" w:hAnsi="Arial" w:cs="Arial"/>
          <w:b/>
          <w:sz w:val="24"/>
          <w:szCs w:val="24"/>
        </w:rPr>
        <w:tab/>
      </w:r>
    </w:p>
    <w:p w14:paraId="3759162E" w14:textId="77777777" w:rsidR="003E623B" w:rsidRDefault="003E623B" w:rsidP="0095152C">
      <w:pPr>
        <w:tabs>
          <w:tab w:val="left" w:pos="975"/>
          <w:tab w:val="left" w:pos="1080"/>
          <w:tab w:val="left" w:pos="4500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3E623B" w:rsidRPr="00284965" w14:paraId="4849EB7B" w14:textId="77777777" w:rsidTr="003E62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91E" w14:textId="77777777" w:rsidR="00E26CF5" w:rsidRPr="00E26CF5" w:rsidRDefault="00E26CF5" w:rsidP="00E26CF5">
            <w:pPr>
              <w:spacing w:line="360" w:lineRule="auto"/>
              <w:rPr>
                <w:rFonts w:ascii="Arial" w:eastAsia="SimSun" w:hAnsi="Arial" w:cs="Arial"/>
                <w:lang w:val="sk-SK" w:eastAsia="zh-CN"/>
              </w:rPr>
            </w:pPr>
            <w:r w:rsidRPr="00E26CF5">
              <w:rPr>
                <w:rFonts w:ascii="Arial" w:eastAsia="SimSun" w:hAnsi="Arial" w:cs="Arial"/>
                <w:lang w:val="sk-SK" w:eastAsia="zh-CN"/>
              </w:rPr>
              <w:t>Zuzana Ozanová</w:t>
            </w:r>
          </w:p>
          <w:p w14:paraId="4ACA827F" w14:textId="77777777" w:rsidR="00E26CF5" w:rsidRPr="00E26CF5" w:rsidRDefault="00E26CF5" w:rsidP="00E26CF5">
            <w:pPr>
              <w:spacing w:line="360" w:lineRule="auto"/>
              <w:rPr>
                <w:rFonts w:ascii="Arial" w:eastAsia="SimSun" w:hAnsi="Arial" w:cs="Arial"/>
                <w:lang w:val="sk-SK" w:eastAsia="zh-CN"/>
              </w:rPr>
            </w:pPr>
            <w:r w:rsidRPr="00E26CF5">
              <w:rPr>
                <w:rFonts w:ascii="Arial" w:eastAsia="SimSun" w:hAnsi="Arial" w:cs="Arial"/>
                <w:lang w:val="sk-SK" w:eastAsia="zh-CN"/>
              </w:rPr>
              <w:t xml:space="preserve">Manažérka korporátnej komunikácie </w:t>
            </w:r>
            <w:r w:rsidRPr="00E26CF5">
              <w:rPr>
                <w:rFonts w:ascii="Arial" w:eastAsia="SimSun" w:hAnsi="Arial" w:cs="Arial"/>
                <w:lang w:val="sk-SK" w:eastAsia="zh-CN"/>
              </w:rPr>
              <w:br/>
              <w:t>Henkel Beauty Care</w:t>
            </w:r>
            <w:r w:rsidRPr="00E26CF5">
              <w:rPr>
                <w:rFonts w:ascii="Arial" w:eastAsia="SimSun" w:hAnsi="Arial" w:cs="Arial"/>
                <w:lang w:val="sk-SK" w:eastAsia="zh-CN"/>
              </w:rPr>
              <w:br/>
            </w:r>
          </w:p>
          <w:p w14:paraId="5603D01C" w14:textId="31713B45" w:rsidR="003E623B" w:rsidRPr="00C71179" w:rsidRDefault="00E26CF5">
            <w:pPr>
              <w:spacing w:line="360" w:lineRule="auto"/>
              <w:rPr>
                <w:rFonts w:ascii="Arial" w:eastAsia="SimSun" w:hAnsi="Arial" w:cs="Arial"/>
                <w:lang w:val="sk-SK" w:eastAsia="zh-CN"/>
              </w:rPr>
            </w:pPr>
            <w:r w:rsidRPr="00E26CF5">
              <w:rPr>
                <w:rFonts w:ascii="Arial" w:eastAsia="SimSun" w:hAnsi="Arial" w:cs="Arial"/>
                <w:lang w:val="sk-SK" w:eastAsia="zh-CN"/>
              </w:rPr>
              <w:t>Henkel Slovensko, spol. s r.o.</w:t>
            </w:r>
            <w:r w:rsidRPr="00E26CF5">
              <w:rPr>
                <w:rFonts w:ascii="Arial" w:eastAsia="SimSun" w:hAnsi="Arial" w:cs="Arial"/>
                <w:lang w:val="sk-SK" w:eastAsia="zh-CN"/>
              </w:rPr>
              <w:br/>
              <w:t>Záhradnícka 91, P.O.Box 66</w:t>
            </w:r>
            <w:r w:rsidRPr="00E26CF5">
              <w:rPr>
                <w:rFonts w:ascii="Arial" w:eastAsia="SimSun" w:hAnsi="Arial" w:cs="Arial"/>
                <w:lang w:val="sk-SK" w:eastAsia="zh-CN"/>
              </w:rPr>
              <w:br/>
              <w:t xml:space="preserve">SK-820 09 Bratislava </w:t>
            </w:r>
            <w:r w:rsidRPr="00E26CF5">
              <w:rPr>
                <w:rFonts w:ascii="Arial" w:eastAsia="SimSun" w:hAnsi="Arial" w:cs="Arial"/>
                <w:lang w:val="sk-SK" w:eastAsia="zh-CN"/>
              </w:rPr>
              <w:br/>
            </w:r>
            <w:r w:rsidRPr="00E26CF5">
              <w:rPr>
                <w:rFonts w:ascii="Arial" w:eastAsia="SimSun" w:hAnsi="Arial" w:cs="Arial"/>
                <w:lang w:val="sk-SK" w:eastAsia="zh-CN"/>
              </w:rPr>
              <w:br/>
              <w:t>Mobile: +421-918-421-739</w:t>
            </w:r>
            <w:r w:rsidRPr="00E26CF5">
              <w:rPr>
                <w:rFonts w:ascii="Arial" w:eastAsia="SimSun" w:hAnsi="Arial" w:cs="Arial"/>
                <w:lang w:val="sk-SK" w:eastAsia="zh-CN"/>
              </w:rPr>
              <w:br/>
              <w:t xml:space="preserve">Email: </w:t>
            </w:r>
            <w:hyperlink r:id="rId16" w:history="1">
              <w:r w:rsidRPr="00E26CF5">
                <w:rPr>
                  <w:rStyle w:val="Hypertextovodkaz"/>
                  <w:rFonts w:ascii="Arial" w:eastAsia="SimSun" w:hAnsi="Arial" w:cs="Arial"/>
                  <w:lang w:val="sk-SK" w:eastAsia="zh-CN"/>
                </w:rPr>
                <w:t>zuzana.ozanova@henkel.com</w:t>
              </w:r>
            </w:hyperlink>
            <w:r w:rsidRPr="00E26CF5">
              <w:rPr>
                <w:rFonts w:ascii="Arial" w:eastAsia="SimSun" w:hAnsi="Arial" w:cs="Arial"/>
                <w:lang w:val="sk-SK" w:eastAsia="zh-CN"/>
              </w:rPr>
              <w:t xml:space="preserve"> </w:t>
            </w:r>
          </w:p>
          <w:p w14:paraId="6B539EEE" w14:textId="77777777" w:rsidR="003E623B" w:rsidRDefault="003E623B">
            <w:pPr>
              <w:spacing w:line="256" w:lineRule="auto"/>
              <w:rPr>
                <w:lang w:val="sk-SK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40B" w14:textId="0671F4F0" w:rsidR="003E623B" w:rsidRPr="003E623B" w:rsidRDefault="00C71179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Veronika Belušková</w:t>
            </w:r>
          </w:p>
          <w:p w14:paraId="1E03326F" w14:textId="3D1BA51B" w:rsidR="003E623B" w:rsidRPr="003E623B" w:rsidRDefault="00C71179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Junior manager</w:t>
            </w:r>
            <w:r w:rsidR="00E26CF5">
              <w:rPr>
                <w:rFonts w:ascii="Arial" w:hAnsi="Arial" w:cs="Arial"/>
                <w:lang w:val="sk-SK"/>
              </w:rPr>
              <w:br/>
            </w:r>
            <w:r w:rsidR="003E623B" w:rsidRPr="003E623B">
              <w:rPr>
                <w:rFonts w:ascii="Arial" w:hAnsi="Arial" w:cs="Arial"/>
                <w:lang w:val="sk-SK"/>
              </w:rPr>
              <w:t>Divino</w:t>
            </w:r>
          </w:p>
          <w:p w14:paraId="62EB9346" w14:textId="77777777" w:rsidR="00C71179" w:rsidRDefault="00C71179">
            <w:pPr>
              <w:spacing w:line="360" w:lineRule="auto"/>
              <w:rPr>
                <w:rFonts w:ascii="Arial" w:hAnsi="Arial" w:cs="Arial"/>
                <w:lang w:val="sk-SK"/>
              </w:rPr>
            </w:pPr>
          </w:p>
          <w:p w14:paraId="3E09D303" w14:textId="7554529F" w:rsidR="003E623B" w:rsidRPr="003E623B" w:rsidRDefault="003E623B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3E623B">
              <w:rPr>
                <w:rFonts w:ascii="Arial" w:hAnsi="Arial" w:cs="Arial"/>
                <w:lang w:val="sk-SK"/>
              </w:rPr>
              <w:t>Divino, s. r. o.</w:t>
            </w:r>
            <w:r w:rsidR="00E26CF5">
              <w:rPr>
                <w:rFonts w:ascii="Arial" w:hAnsi="Arial" w:cs="Arial"/>
                <w:lang w:val="sk-SK"/>
              </w:rPr>
              <w:br/>
            </w:r>
            <w:r w:rsidR="00130C29">
              <w:rPr>
                <w:rFonts w:ascii="Arial" w:hAnsi="Arial" w:cs="Arial"/>
                <w:lang w:val="sk-SK"/>
              </w:rPr>
              <w:t>Máchova</w:t>
            </w:r>
            <w:bookmarkStart w:id="1" w:name="_GoBack"/>
            <w:bookmarkEnd w:id="1"/>
            <w:r w:rsidRPr="003E623B">
              <w:rPr>
                <w:rFonts w:ascii="Arial" w:hAnsi="Arial" w:cs="Arial"/>
                <w:lang w:val="sk-SK"/>
              </w:rPr>
              <w:t xml:space="preserve"> 25</w:t>
            </w:r>
            <w:r w:rsidR="00E26CF5">
              <w:rPr>
                <w:rFonts w:ascii="Arial" w:hAnsi="Arial" w:cs="Arial"/>
                <w:lang w:val="sk-SK"/>
              </w:rPr>
              <w:br/>
            </w:r>
            <w:r w:rsidRPr="003E623B">
              <w:rPr>
                <w:rFonts w:ascii="Arial" w:hAnsi="Arial" w:cs="Arial"/>
                <w:lang w:val="sk-SK"/>
              </w:rPr>
              <w:t>821 06 Bratislava</w:t>
            </w:r>
          </w:p>
          <w:p w14:paraId="19F0DC8E" w14:textId="29DB7386" w:rsidR="003E623B" w:rsidRDefault="003E623B" w:rsidP="00C71179">
            <w:pPr>
              <w:spacing w:line="360" w:lineRule="auto"/>
              <w:rPr>
                <w:lang w:val="sk-SK"/>
              </w:rPr>
            </w:pPr>
            <w:r w:rsidRPr="003E623B">
              <w:rPr>
                <w:rFonts w:ascii="Arial" w:eastAsia="SimSun" w:hAnsi="Arial" w:cs="Arial"/>
                <w:lang w:val="sk-SK" w:eastAsia="zh-CN"/>
              </w:rPr>
              <w:t>Mobile</w:t>
            </w:r>
            <w:r w:rsidRPr="003E623B">
              <w:rPr>
                <w:rFonts w:ascii="Arial" w:hAnsi="Arial" w:cs="Arial"/>
                <w:lang w:val="sk-SK"/>
              </w:rPr>
              <w:t>: +421-90</w:t>
            </w:r>
            <w:r w:rsidR="00C71179">
              <w:rPr>
                <w:rFonts w:ascii="Arial" w:hAnsi="Arial" w:cs="Arial"/>
                <w:lang w:val="sk-SK"/>
              </w:rPr>
              <w:t>7</w:t>
            </w:r>
            <w:r w:rsidRPr="003E623B">
              <w:rPr>
                <w:rFonts w:ascii="Arial" w:hAnsi="Arial" w:cs="Arial"/>
                <w:lang w:val="sk-SK"/>
              </w:rPr>
              <w:t>-</w:t>
            </w:r>
            <w:r w:rsidR="00C71179">
              <w:rPr>
                <w:rFonts w:ascii="Arial" w:hAnsi="Arial" w:cs="Arial"/>
                <w:lang w:val="sk-SK"/>
              </w:rPr>
              <w:t>587</w:t>
            </w:r>
            <w:r w:rsidRPr="003E623B">
              <w:rPr>
                <w:rFonts w:ascii="Arial" w:hAnsi="Arial" w:cs="Arial"/>
                <w:lang w:val="sk-SK"/>
              </w:rPr>
              <w:t>-0</w:t>
            </w:r>
            <w:r w:rsidR="00C71179">
              <w:rPr>
                <w:rFonts w:ascii="Arial" w:hAnsi="Arial" w:cs="Arial"/>
                <w:lang w:val="sk-SK"/>
              </w:rPr>
              <w:t>74</w:t>
            </w:r>
            <w:r w:rsidRPr="003E623B">
              <w:rPr>
                <w:rFonts w:ascii="Arial" w:hAnsi="Arial" w:cs="Arial"/>
                <w:lang w:val="sk-SK"/>
              </w:rPr>
              <w:br/>
              <w:t>E-mail:</w:t>
            </w:r>
            <w:r w:rsidR="00C71179">
              <w:rPr>
                <w:rFonts w:ascii="Arial" w:hAnsi="Arial" w:cs="Arial"/>
                <w:lang w:val="sk-SK"/>
              </w:rPr>
              <w:t xml:space="preserve"> beluskova</w:t>
            </w:r>
            <w:r w:rsidR="00C71179" w:rsidRPr="00C71179">
              <w:rPr>
                <w:rFonts w:ascii="Arial" w:hAnsi="Arial" w:cs="Arial"/>
                <w:lang w:val="sk-SK"/>
              </w:rPr>
              <w:t>@</w:t>
            </w:r>
            <w:r w:rsidR="00C71179">
              <w:rPr>
                <w:rFonts w:ascii="Arial" w:hAnsi="Arial" w:cs="Arial"/>
                <w:lang w:val="sk-SK"/>
              </w:rPr>
              <w:t>divino.sk</w:t>
            </w:r>
          </w:p>
        </w:tc>
      </w:tr>
    </w:tbl>
    <w:p w14:paraId="0A803EB1" w14:textId="28D2C815" w:rsidR="0095152C" w:rsidRPr="00284965" w:rsidRDefault="0095152C" w:rsidP="00C71179">
      <w:pPr>
        <w:tabs>
          <w:tab w:val="left" w:pos="975"/>
          <w:tab w:val="left" w:pos="1080"/>
          <w:tab w:val="left" w:pos="4500"/>
        </w:tabs>
        <w:rPr>
          <w:rFonts w:ascii="Arial" w:hAnsi="Arial" w:cs="Arial"/>
          <w:b/>
          <w:sz w:val="24"/>
          <w:szCs w:val="24"/>
          <w:lang w:val="it-IT"/>
        </w:rPr>
      </w:pPr>
    </w:p>
    <w:sectPr w:rsidR="0095152C" w:rsidRPr="00284965">
      <w:headerReference w:type="default" r:id="rId1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6F2E0" w14:textId="77777777" w:rsidR="00957AD0" w:rsidRDefault="00957AD0" w:rsidP="0095152C">
      <w:pPr>
        <w:spacing w:after="0" w:line="240" w:lineRule="auto"/>
      </w:pPr>
      <w:r>
        <w:separator/>
      </w:r>
    </w:p>
  </w:endnote>
  <w:endnote w:type="continuationSeparator" w:id="0">
    <w:p w14:paraId="7367E661" w14:textId="77777777" w:rsidR="00957AD0" w:rsidRDefault="00957AD0" w:rsidP="0095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C2E5" w14:textId="77777777" w:rsidR="00957AD0" w:rsidRDefault="00957AD0" w:rsidP="0095152C">
      <w:pPr>
        <w:spacing w:after="0" w:line="240" w:lineRule="auto"/>
      </w:pPr>
      <w:r>
        <w:separator/>
      </w:r>
    </w:p>
  </w:footnote>
  <w:footnote w:type="continuationSeparator" w:id="0">
    <w:p w14:paraId="5105F69D" w14:textId="77777777" w:rsidR="00957AD0" w:rsidRDefault="00957AD0" w:rsidP="0095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41224" w14:textId="77777777" w:rsidR="00980F52" w:rsidRDefault="00980F52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815B9EC" wp14:editId="548A7F3B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205990" cy="742315"/>
          <wp:effectExtent l="0" t="0" r="0" b="0"/>
          <wp:wrapThrough wrapText="bothSides">
            <wp:wrapPolygon edited="0">
              <wp:start x="3544" y="4435"/>
              <wp:lineTo x="2984" y="7206"/>
              <wp:lineTo x="2798" y="12195"/>
              <wp:lineTo x="3171" y="14412"/>
              <wp:lineTo x="5969" y="17738"/>
              <wp:lineTo x="6155" y="18847"/>
              <wp:lineTo x="7461" y="18847"/>
              <wp:lineTo x="8580" y="17738"/>
              <wp:lineTo x="18280" y="14967"/>
              <wp:lineTo x="18280" y="14412"/>
              <wp:lineTo x="18653" y="11641"/>
              <wp:lineTo x="18466" y="6652"/>
              <wp:lineTo x="17720" y="4435"/>
              <wp:lineTo x="3544" y="4435"/>
            </wp:wrapPolygon>
          </wp:wrapThrough>
          <wp:docPr id="1" name="Picture 1" descr="sy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 descr="syo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4" b="32710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722"/>
    <w:multiLevelType w:val="hybridMultilevel"/>
    <w:tmpl w:val="6A6297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51C7C"/>
    <w:multiLevelType w:val="hybridMultilevel"/>
    <w:tmpl w:val="00425476"/>
    <w:lvl w:ilvl="0" w:tplc="A9B04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A4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E5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88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06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C1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A8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EA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28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2C"/>
    <w:rsid w:val="00072086"/>
    <w:rsid w:val="00086D72"/>
    <w:rsid w:val="000B7F20"/>
    <w:rsid w:val="00130C29"/>
    <w:rsid w:val="001417F0"/>
    <w:rsid w:val="001607D3"/>
    <w:rsid w:val="001C2420"/>
    <w:rsid w:val="001F605D"/>
    <w:rsid w:val="00284965"/>
    <w:rsid w:val="00340819"/>
    <w:rsid w:val="003E623B"/>
    <w:rsid w:val="003F7C70"/>
    <w:rsid w:val="00523E93"/>
    <w:rsid w:val="005638D4"/>
    <w:rsid w:val="005C5203"/>
    <w:rsid w:val="005E64DE"/>
    <w:rsid w:val="005F1F18"/>
    <w:rsid w:val="006A453D"/>
    <w:rsid w:val="006B7B46"/>
    <w:rsid w:val="006F2588"/>
    <w:rsid w:val="00707E49"/>
    <w:rsid w:val="00735E66"/>
    <w:rsid w:val="00775460"/>
    <w:rsid w:val="00790E0B"/>
    <w:rsid w:val="00847D6B"/>
    <w:rsid w:val="00866BD0"/>
    <w:rsid w:val="0095152C"/>
    <w:rsid w:val="00953001"/>
    <w:rsid w:val="00957AD0"/>
    <w:rsid w:val="00965DEC"/>
    <w:rsid w:val="00980F52"/>
    <w:rsid w:val="009904E1"/>
    <w:rsid w:val="009917D2"/>
    <w:rsid w:val="009A4D14"/>
    <w:rsid w:val="00A41C39"/>
    <w:rsid w:val="00A92B7A"/>
    <w:rsid w:val="00B0232A"/>
    <w:rsid w:val="00C47142"/>
    <w:rsid w:val="00C6718D"/>
    <w:rsid w:val="00C71179"/>
    <w:rsid w:val="00C7709E"/>
    <w:rsid w:val="00D3529B"/>
    <w:rsid w:val="00D40410"/>
    <w:rsid w:val="00E26CF5"/>
    <w:rsid w:val="00E97DC1"/>
    <w:rsid w:val="00F543E2"/>
    <w:rsid w:val="00F76E9E"/>
    <w:rsid w:val="00FC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29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15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52C"/>
  </w:style>
  <w:style w:type="paragraph" w:styleId="Zpat">
    <w:name w:val="footer"/>
    <w:basedOn w:val="Normln"/>
    <w:link w:val="ZpatChar"/>
    <w:uiPriority w:val="99"/>
    <w:unhideWhenUsed/>
    <w:rsid w:val="009515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52C"/>
  </w:style>
  <w:style w:type="paragraph" w:customStyle="1" w:styleId="Standard12pt">
    <w:name w:val="Standard_12pt"/>
    <w:basedOn w:val="Normln"/>
    <w:rsid w:val="0095152C"/>
    <w:pPr>
      <w:spacing w:after="0" w:line="300" w:lineRule="atLeast"/>
    </w:pPr>
    <w:rPr>
      <w:rFonts w:ascii="Arial" w:eastAsia="Times New Roman" w:hAnsi="Arial" w:cs="Times New Roman"/>
      <w:sz w:val="24"/>
      <w:szCs w:val="24"/>
      <w:lang w:val="de-DE"/>
    </w:rPr>
  </w:style>
  <w:style w:type="paragraph" w:customStyle="1" w:styleId="PRTopline">
    <w:name w:val="_PR_Topline"/>
    <w:basedOn w:val="Normln"/>
    <w:next w:val="Normln"/>
    <w:rsid w:val="0095152C"/>
    <w:pPr>
      <w:spacing w:after="280" w:line="280" w:lineRule="exac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Default">
    <w:name w:val="Default"/>
    <w:rsid w:val="00951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Odkaznakoment">
    <w:name w:val="annotation reference"/>
    <w:semiHidden/>
    <w:rsid w:val="0095152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152C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semiHidden/>
    <w:rsid w:val="0095152C"/>
    <w:rPr>
      <w:rFonts w:ascii="Arial" w:eastAsia="Times New Roman" w:hAnsi="Arial" w:cs="Times New Roman"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2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5152C"/>
    <w:rPr>
      <w:color w:val="000000"/>
      <w:u w:val="none"/>
    </w:rPr>
  </w:style>
  <w:style w:type="paragraph" w:styleId="Odstavecseseznamem">
    <w:name w:val="List Paragraph"/>
    <w:basedOn w:val="Normln"/>
    <w:uiPriority w:val="34"/>
    <w:qFormat/>
    <w:rsid w:val="00F76E9E"/>
    <w:pPr>
      <w:spacing w:after="0" w:line="240" w:lineRule="auto"/>
      <w:ind w:left="720"/>
      <w:contextualSpacing/>
    </w:pPr>
    <w:rPr>
      <w:rFonts w:ascii="Times" w:hAnsi="Times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420"/>
    <w:pPr>
      <w:spacing w:after="160" w:line="240" w:lineRule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420"/>
    <w:rPr>
      <w:rFonts w:ascii="Arial" w:eastAsia="Times New Roman" w:hAnsi="Arial" w:cs="Times New Roman"/>
      <w:b/>
      <w:bCs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15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52C"/>
  </w:style>
  <w:style w:type="paragraph" w:styleId="Zpat">
    <w:name w:val="footer"/>
    <w:basedOn w:val="Normln"/>
    <w:link w:val="ZpatChar"/>
    <w:uiPriority w:val="99"/>
    <w:unhideWhenUsed/>
    <w:rsid w:val="009515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52C"/>
  </w:style>
  <w:style w:type="paragraph" w:customStyle="1" w:styleId="Standard12pt">
    <w:name w:val="Standard_12pt"/>
    <w:basedOn w:val="Normln"/>
    <w:rsid w:val="0095152C"/>
    <w:pPr>
      <w:spacing w:after="0" w:line="300" w:lineRule="atLeast"/>
    </w:pPr>
    <w:rPr>
      <w:rFonts w:ascii="Arial" w:eastAsia="Times New Roman" w:hAnsi="Arial" w:cs="Times New Roman"/>
      <w:sz w:val="24"/>
      <w:szCs w:val="24"/>
      <w:lang w:val="de-DE"/>
    </w:rPr>
  </w:style>
  <w:style w:type="paragraph" w:customStyle="1" w:styleId="PRTopline">
    <w:name w:val="_PR_Topline"/>
    <w:basedOn w:val="Normln"/>
    <w:next w:val="Normln"/>
    <w:rsid w:val="0095152C"/>
    <w:pPr>
      <w:spacing w:after="280" w:line="280" w:lineRule="exac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Default">
    <w:name w:val="Default"/>
    <w:rsid w:val="00951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Odkaznakoment">
    <w:name w:val="annotation reference"/>
    <w:semiHidden/>
    <w:rsid w:val="0095152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152C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semiHidden/>
    <w:rsid w:val="0095152C"/>
    <w:rPr>
      <w:rFonts w:ascii="Arial" w:eastAsia="Times New Roman" w:hAnsi="Arial" w:cs="Times New Roman"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2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5152C"/>
    <w:rPr>
      <w:color w:val="000000"/>
      <w:u w:val="none"/>
    </w:rPr>
  </w:style>
  <w:style w:type="paragraph" w:styleId="Odstavecseseznamem">
    <w:name w:val="List Paragraph"/>
    <w:basedOn w:val="Normln"/>
    <w:uiPriority w:val="34"/>
    <w:qFormat/>
    <w:rsid w:val="00F76E9E"/>
    <w:pPr>
      <w:spacing w:after="0" w:line="240" w:lineRule="auto"/>
      <w:ind w:left="720"/>
      <w:contextualSpacing/>
    </w:pPr>
    <w:rPr>
      <w:rFonts w:ascii="Times" w:hAnsi="Times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420"/>
    <w:pPr>
      <w:spacing w:after="160" w:line="240" w:lineRule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420"/>
    <w:rPr>
      <w:rFonts w:ascii="Arial" w:eastAsia="Times New Roman" w:hAnsi="Arial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zuzana.ozanova@henke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henkel.sk/tlac-a-media/tlacove-spravy-a-publikaci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enk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Olteanu</dc:creator>
  <cp:lastModifiedBy>Veronika</cp:lastModifiedBy>
  <cp:revision>7</cp:revision>
  <dcterms:created xsi:type="dcterms:W3CDTF">2018-08-14T10:43:00Z</dcterms:created>
  <dcterms:modified xsi:type="dcterms:W3CDTF">2018-08-17T09:46:00Z</dcterms:modified>
</cp:coreProperties>
</file>