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C0F4" w14:textId="77777777" w:rsidR="00DA5B73" w:rsidRDefault="00DA5B73" w:rsidP="00DA5B73">
      <w:pPr>
        <w:pStyle w:val="Standard12pt"/>
        <w:spacing w:line="240" w:lineRule="auto"/>
        <w:jc w:val="right"/>
      </w:pPr>
    </w:p>
    <w:p w14:paraId="31A9DA99" w14:textId="77777777" w:rsidR="00DA5B73" w:rsidRDefault="00DA5B73" w:rsidP="00DA5B73">
      <w:pPr>
        <w:pStyle w:val="Standard12pt"/>
        <w:spacing w:line="240" w:lineRule="auto"/>
        <w:jc w:val="right"/>
      </w:pPr>
    </w:p>
    <w:p w14:paraId="254C3A1E" w14:textId="749CD759" w:rsidR="00F207F5" w:rsidRDefault="009D23CB" w:rsidP="00DA5B73">
      <w:pPr>
        <w:pStyle w:val="Standard12pt"/>
        <w:spacing w:line="240" w:lineRule="auto"/>
        <w:jc w:val="right"/>
      </w:pPr>
      <w:r>
        <w:t>August</w:t>
      </w:r>
      <w:r w:rsidR="00DA5B73" w:rsidRPr="00DA5B73">
        <w:t xml:space="preserve"> 2018</w:t>
      </w:r>
      <w:r w:rsidR="00AA0C6F" w:rsidRPr="00DA5B73">
        <w:t xml:space="preserve"> </w:t>
      </w:r>
    </w:p>
    <w:p w14:paraId="3FFE7894" w14:textId="77777777" w:rsidR="009D23CB" w:rsidRPr="00DA5B73" w:rsidRDefault="009D23CB" w:rsidP="00DA5B73">
      <w:pPr>
        <w:pStyle w:val="Standard12pt"/>
        <w:spacing w:line="240" w:lineRule="auto"/>
        <w:jc w:val="right"/>
      </w:pPr>
    </w:p>
    <w:p w14:paraId="4A2680A6" w14:textId="752DFF2A" w:rsidR="00F207F5" w:rsidRPr="007B7E2F" w:rsidRDefault="00F207F5" w:rsidP="00DA5B73">
      <w:pPr>
        <w:pStyle w:val="Standard12pt"/>
        <w:spacing w:line="240" w:lineRule="auto"/>
        <w:rPr>
          <w:b/>
          <w:sz w:val="36"/>
          <w:szCs w:val="36"/>
        </w:rPr>
      </w:pPr>
      <w:r w:rsidRPr="007B7E2F">
        <w:t xml:space="preserve">                                                                                        </w:t>
      </w:r>
      <w:r w:rsidRPr="007B7E2F">
        <w:rPr>
          <w:b/>
          <w:sz w:val="36"/>
          <w:szCs w:val="36"/>
        </w:rPr>
        <w:t>Presseinformation</w:t>
      </w:r>
    </w:p>
    <w:p w14:paraId="784058CA" w14:textId="77777777" w:rsidR="00F207F5" w:rsidRPr="007B7E2F" w:rsidRDefault="00F207F5" w:rsidP="00DA5B73">
      <w:pPr>
        <w:pStyle w:val="Standard12pt"/>
        <w:spacing w:line="240" w:lineRule="auto"/>
      </w:pPr>
    </w:p>
    <w:p w14:paraId="7A1150B7" w14:textId="77777777" w:rsidR="00F207F5" w:rsidRPr="007B7E2F" w:rsidRDefault="00F207F5" w:rsidP="00153BA4">
      <w:pPr>
        <w:pStyle w:val="Standard12pt"/>
        <w:spacing w:line="276" w:lineRule="auto"/>
      </w:pPr>
    </w:p>
    <w:p w14:paraId="504DE17A" w14:textId="4E829808" w:rsidR="00F207F5" w:rsidRPr="00BF4AC2" w:rsidRDefault="00153BA4" w:rsidP="00153BA4">
      <w:pPr>
        <w:pStyle w:val="Standard12pt"/>
        <w:spacing w:line="276" w:lineRule="auto"/>
      </w:pPr>
      <w:r w:rsidRPr="00BF4AC2">
        <w:t>Nature Box Launch</w:t>
      </w:r>
    </w:p>
    <w:p w14:paraId="0BBFAE1F" w14:textId="54C4BCDB" w:rsidR="00153BA4" w:rsidRPr="00BF4AC2" w:rsidRDefault="00A113EF" w:rsidP="00153BA4">
      <w:pPr>
        <w:pStyle w:val="Standard12pt"/>
        <w:spacing w:line="276" w:lineRule="auto"/>
      </w:pPr>
      <w:r w:rsidRPr="00BF4AC2">
        <w:t xml:space="preserve">                           </w:t>
      </w:r>
      <w:r w:rsidR="00F207F5" w:rsidRPr="00BF4AC2">
        <w:t xml:space="preserve">                          </w:t>
      </w:r>
      <w:r w:rsidRPr="00BF4AC2">
        <w:t xml:space="preserve">                     </w:t>
      </w:r>
      <w:r w:rsidR="00F207F5" w:rsidRPr="00BF4AC2">
        <w:t xml:space="preserve">            </w:t>
      </w:r>
    </w:p>
    <w:p w14:paraId="45575E8A" w14:textId="12AA7A5F" w:rsidR="00153BA4" w:rsidRDefault="00F207F5" w:rsidP="009510EB">
      <w:pPr>
        <w:pStyle w:val="Standard12pt"/>
        <w:spacing w:line="276" w:lineRule="auto"/>
        <w:jc w:val="both"/>
        <w:rPr>
          <w:b/>
          <w:sz w:val="40"/>
          <w:szCs w:val="40"/>
        </w:rPr>
      </w:pPr>
      <w:bookmarkStart w:id="0" w:name="_Hlk516666699"/>
      <w:r w:rsidRPr="00F207F5">
        <w:rPr>
          <w:b/>
          <w:sz w:val="40"/>
          <w:szCs w:val="40"/>
        </w:rPr>
        <w:t xml:space="preserve">Das Beste </w:t>
      </w:r>
      <w:r w:rsidR="00732E87">
        <w:rPr>
          <w:b/>
          <w:sz w:val="40"/>
          <w:szCs w:val="40"/>
        </w:rPr>
        <w:t xml:space="preserve">aus </w:t>
      </w:r>
      <w:r w:rsidRPr="00F207F5">
        <w:rPr>
          <w:b/>
          <w:sz w:val="40"/>
          <w:szCs w:val="40"/>
        </w:rPr>
        <w:t>der Natur für ein positives Beautygefühl mit der neuen Haar- und Körperpflegemarke Nature Box</w:t>
      </w:r>
    </w:p>
    <w:p w14:paraId="50988048" w14:textId="77777777" w:rsidR="00F207F5" w:rsidRPr="00F207F5" w:rsidRDefault="00F207F5" w:rsidP="009510EB">
      <w:pPr>
        <w:pStyle w:val="Standard12pt"/>
        <w:spacing w:line="276" w:lineRule="auto"/>
      </w:pPr>
    </w:p>
    <w:p w14:paraId="1BF0CD11" w14:textId="7CD49684" w:rsidR="00D25B01" w:rsidRDefault="00180CBC" w:rsidP="009510EB">
      <w:pPr>
        <w:pStyle w:val="Standard12pt"/>
        <w:spacing w:line="276" w:lineRule="auto"/>
        <w:jc w:val="both"/>
        <w:rPr>
          <w:b/>
        </w:rPr>
      </w:pPr>
      <w:r>
        <w:rPr>
          <w:b/>
        </w:rPr>
        <w:t xml:space="preserve">Nature Box – für ein </w:t>
      </w:r>
      <w:r w:rsidR="009510EB" w:rsidRPr="009510EB">
        <w:rPr>
          <w:b/>
        </w:rPr>
        <w:t>Gefühl ganzheitlicher Schönheit! Die neue Haar- und Körperpflegemarke Nature Box</w:t>
      </w:r>
      <w:r w:rsidR="00C12E67">
        <w:rPr>
          <w:b/>
        </w:rPr>
        <w:t xml:space="preserve"> </w:t>
      </w:r>
      <w:r w:rsidR="009510EB" w:rsidRPr="009510EB">
        <w:rPr>
          <w:b/>
        </w:rPr>
        <w:t>hebt</w:t>
      </w:r>
      <w:r w:rsidR="00BF4AC2">
        <w:rPr>
          <w:b/>
        </w:rPr>
        <w:t xml:space="preserve"> das gängige Schönheitsideal aus</w:t>
      </w:r>
      <w:r w:rsidR="009510EB" w:rsidRPr="009510EB">
        <w:rPr>
          <w:b/>
        </w:rPr>
        <w:t xml:space="preserve"> und setzt auf ein ganzheitliches Beautygefühl. Dabei vereint Nature Box eine nachhaltige Produktphilosophie mit einem positiven Lebensgefühl. Nature Box</w:t>
      </w:r>
      <w:r w:rsidR="00C96782">
        <w:rPr>
          <w:b/>
        </w:rPr>
        <w:t xml:space="preserve"> </w:t>
      </w:r>
      <w:r w:rsidR="009510EB" w:rsidRPr="009510EB">
        <w:rPr>
          <w:b/>
        </w:rPr>
        <w:t xml:space="preserve">zeigt in </w:t>
      </w:r>
      <w:r w:rsidR="00C96782">
        <w:rPr>
          <w:b/>
        </w:rPr>
        <w:t>vier</w:t>
      </w:r>
      <w:r w:rsidR="009510EB" w:rsidRPr="009510EB">
        <w:rPr>
          <w:b/>
        </w:rPr>
        <w:t xml:space="preserve"> Produktlinien, mit 100 Prozent kaltgepressten Ölen aus Fruchtkernen und Nüssen, dass sich effektive Beautypflege von außen und ein po</w:t>
      </w:r>
      <w:r w:rsidR="00346385">
        <w:rPr>
          <w:b/>
        </w:rPr>
        <w:t xml:space="preserve">sitives Gefühl von innen </w:t>
      </w:r>
      <w:r w:rsidR="006138E6">
        <w:rPr>
          <w:b/>
        </w:rPr>
        <w:t xml:space="preserve">heraus </w:t>
      </w:r>
      <w:r w:rsidR="009510EB" w:rsidRPr="009510EB">
        <w:rPr>
          <w:b/>
        </w:rPr>
        <w:t xml:space="preserve">zusammenfügen. Vegan, </w:t>
      </w:r>
      <w:r w:rsidR="00D25B01">
        <w:rPr>
          <w:b/>
        </w:rPr>
        <w:t>frei von Silikonen</w:t>
      </w:r>
      <w:r w:rsidR="007D4D64">
        <w:rPr>
          <w:b/>
        </w:rPr>
        <w:t xml:space="preserve">, </w:t>
      </w:r>
      <w:proofErr w:type="spellStart"/>
      <w:r w:rsidR="007D4D64">
        <w:rPr>
          <w:b/>
        </w:rPr>
        <w:t>Parabenen</w:t>
      </w:r>
      <w:proofErr w:type="spellEnd"/>
      <w:r w:rsidR="007D4D64">
        <w:rPr>
          <w:b/>
        </w:rPr>
        <w:t>, Sulfaten*</w:t>
      </w:r>
      <w:r w:rsidR="00AF3959">
        <w:rPr>
          <w:b/>
        </w:rPr>
        <w:t xml:space="preserve"> und </w:t>
      </w:r>
      <w:r w:rsidR="00D25B01">
        <w:rPr>
          <w:b/>
        </w:rPr>
        <w:t xml:space="preserve">künstlichen Farbstoffen, </w:t>
      </w:r>
      <w:r w:rsidR="008A78F9">
        <w:rPr>
          <w:b/>
        </w:rPr>
        <w:t xml:space="preserve">dafür </w:t>
      </w:r>
      <w:r w:rsidR="00D25B01">
        <w:rPr>
          <w:b/>
        </w:rPr>
        <w:t>mit kaltgepressten Öle</w:t>
      </w:r>
      <w:r w:rsidR="008A78F9">
        <w:rPr>
          <w:b/>
        </w:rPr>
        <w:t xml:space="preserve">n – welche </w:t>
      </w:r>
      <w:r w:rsidR="00D25B01">
        <w:rPr>
          <w:b/>
        </w:rPr>
        <w:t>für wertvolle Vitamine und Antioxidans</w:t>
      </w:r>
      <w:r w:rsidR="008A78F9">
        <w:rPr>
          <w:b/>
        </w:rPr>
        <w:t xml:space="preserve"> bekannt ist –</w:t>
      </w:r>
      <w:r w:rsidR="00D25B01">
        <w:rPr>
          <w:b/>
        </w:rPr>
        <w:t xml:space="preserve">, </w:t>
      </w:r>
      <w:r w:rsidR="008A78F9" w:rsidRPr="009510EB">
        <w:rPr>
          <w:b/>
        </w:rPr>
        <w:t xml:space="preserve">bietet Nature Box dem Körper ein Gefühl von absoluter „Beauty </w:t>
      </w:r>
      <w:proofErr w:type="spellStart"/>
      <w:r w:rsidR="008A78F9" w:rsidRPr="009510EB">
        <w:rPr>
          <w:b/>
        </w:rPr>
        <w:t>Positivity</w:t>
      </w:r>
      <w:proofErr w:type="spellEnd"/>
      <w:r w:rsidR="008A78F9" w:rsidRPr="009510EB">
        <w:rPr>
          <w:b/>
        </w:rPr>
        <w:t>“.</w:t>
      </w:r>
    </w:p>
    <w:p w14:paraId="2B92B4F3" w14:textId="77777777" w:rsidR="009510EB" w:rsidRDefault="009510EB" w:rsidP="009510EB">
      <w:pPr>
        <w:pStyle w:val="Standard12pt"/>
        <w:spacing w:line="276" w:lineRule="auto"/>
      </w:pPr>
    </w:p>
    <w:p w14:paraId="21ADE4C7" w14:textId="77777777" w:rsidR="007F29F1" w:rsidRPr="009510EB" w:rsidRDefault="007F29F1" w:rsidP="007F29F1">
      <w:pPr>
        <w:pStyle w:val="Standard12pt"/>
        <w:spacing w:line="276" w:lineRule="auto"/>
        <w:rPr>
          <w:b/>
        </w:rPr>
      </w:pPr>
      <w:r w:rsidRPr="009510EB">
        <w:rPr>
          <w:b/>
        </w:rPr>
        <w:t xml:space="preserve">Beauty </w:t>
      </w:r>
      <w:proofErr w:type="spellStart"/>
      <w:r w:rsidRPr="009510EB">
        <w:rPr>
          <w:b/>
        </w:rPr>
        <w:t>Positivity</w:t>
      </w:r>
      <w:proofErr w:type="spellEnd"/>
      <w:r w:rsidRPr="009510EB">
        <w:rPr>
          <w:b/>
        </w:rPr>
        <w:t xml:space="preserve"> – für ein ganzheitliches Schönheitsgefühl</w:t>
      </w:r>
    </w:p>
    <w:p w14:paraId="272E6250" w14:textId="77777777" w:rsidR="007F29F1" w:rsidRDefault="007F29F1" w:rsidP="007F29F1">
      <w:pPr>
        <w:pStyle w:val="Standard12pt"/>
        <w:spacing w:line="276" w:lineRule="auto"/>
      </w:pPr>
    </w:p>
    <w:p w14:paraId="397E5D7F" w14:textId="77777777" w:rsidR="007F29F1" w:rsidRDefault="007F29F1" w:rsidP="007F29F1">
      <w:pPr>
        <w:pStyle w:val="Standard12pt"/>
        <w:spacing w:line="276" w:lineRule="auto"/>
        <w:jc w:val="both"/>
      </w:pPr>
      <w:r>
        <w:t xml:space="preserve">Nature Box bietet das Beste der Natur für Schönheit von außen – und ein positives Gefühl von innen. In der heutigen Zeit gehen Konsum und Lifestyle mit einem Verantwortungsbewusstsein für morgen einher –  angefangen beim Essen, über Fashion, Reisen bis zur Kosmetik. Herkunft, Produktion und Handel sollen möglichst transparent und nachhaltig sein. Laut der „Global </w:t>
      </w:r>
      <w:proofErr w:type="spellStart"/>
      <w:r>
        <w:t>Shapers</w:t>
      </w:r>
      <w:proofErr w:type="spellEnd"/>
      <w:r>
        <w:t xml:space="preserve">“-Umfrage** des „World </w:t>
      </w:r>
      <w:proofErr w:type="spellStart"/>
      <w:r>
        <w:t>Economic</w:t>
      </w:r>
      <w:proofErr w:type="spellEnd"/>
      <w:r>
        <w:t xml:space="preserve"> Forum“ hat sich gerade mit den </w:t>
      </w:r>
      <w:proofErr w:type="spellStart"/>
      <w:r>
        <w:t>Millennials</w:t>
      </w:r>
      <w:proofErr w:type="spellEnd"/>
      <w:r>
        <w:t xml:space="preserve"> eine Generation entwickelt, die am stärksten auf Nachhaltigkeit ausgerichtet ist. </w:t>
      </w:r>
    </w:p>
    <w:p w14:paraId="3FD5A116" w14:textId="77777777" w:rsidR="007F29F1" w:rsidRDefault="007F29F1" w:rsidP="007F29F1">
      <w:pPr>
        <w:pStyle w:val="Standard12pt"/>
        <w:spacing w:line="276" w:lineRule="auto"/>
      </w:pPr>
    </w:p>
    <w:p w14:paraId="01919B91" w14:textId="77777777" w:rsidR="007F29F1" w:rsidRDefault="007F29F1" w:rsidP="007F29F1">
      <w:pPr>
        <w:pStyle w:val="Standard12pt"/>
        <w:spacing w:line="276" w:lineRule="auto"/>
        <w:jc w:val="both"/>
      </w:pPr>
      <w:r>
        <w:t xml:space="preserve">Und hier setzt die Philosophie von Nature Box an: Beauty </w:t>
      </w:r>
      <w:proofErr w:type="spellStart"/>
      <w:r>
        <w:t>Positivity</w:t>
      </w:r>
      <w:proofErr w:type="spellEnd"/>
      <w:r>
        <w:t xml:space="preserve"> bedeutet viel mehr als nur schöne Haare und Haut. Frauen fühlen sich erst richtig schön, wenn Äußeres und Inneres im Einklang miteinander sind – Beauty </w:t>
      </w:r>
      <w:proofErr w:type="spellStart"/>
      <w:r>
        <w:t>Positivity</w:t>
      </w:r>
      <w:proofErr w:type="spellEnd"/>
      <w:r>
        <w:t xml:space="preserve"> entsteht aus </w:t>
      </w:r>
      <w:r>
        <w:lastRenderedPageBreak/>
        <w:t>dem Bewusstsein heraus, aktiv etwas Gutes für sich und die Welt von morgen zu tun. Dieses positive Gefühl verkörpern für Nature Box fünf internationale Influencer, die auf ihren Social-Media-Kanälen auf ganz authentische Weise einen coolen „</w:t>
      </w:r>
      <w:proofErr w:type="spellStart"/>
      <w:r>
        <w:t>Conscious</w:t>
      </w:r>
      <w:proofErr w:type="spellEnd"/>
      <w:r>
        <w:t xml:space="preserve"> Lifestyle“ zeigen. </w:t>
      </w:r>
    </w:p>
    <w:p w14:paraId="4A09C398" w14:textId="77777777" w:rsidR="007F29F1" w:rsidRDefault="007F29F1" w:rsidP="007F29F1">
      <w:pPr>
        <w:pStyle w:val="Standard12pt"/>
        <w:spacing w:line="276" w:lineRule="auto"/>
      </w:pPr>
    </w:p>
    <w:p w14:paraId="73A187B7" w14:textId="77777777" w:rsidR="007F29F1" w:rsidRPr="00F93720" w:rsidRDefault="007F29F1" w:rsidP="007F29F1">
      <w:pPr>
        <w:pStyle w:val="Standard12pt"/>
        <w:spacing w:line="276" w:lineRule="auto"/>
        <w:rPr>
          <w:b/>
        </w:rPr>
      </w:pPr>
      <w:r w:rsidRPr="00F93720">
        <w:rPr>
          <w:b/>
        </w:rPr>
        <w:t>Das Beste aus der Natur: Kaltgepresste Öle</w:t>
      </w:r>
    </w:p>
    <w:p w14:paraId="16E0798F" w14:textId="77777777" w:rsidR="007F29F1" w:rsidRDefault="007F29F1" w:rsidP="007F29F1">
      <w:pPr>
        <w:pStyle w:val="Standard12pt"/>
        <w:spacing w:line="276" w:lineRule="auto"/>
      </w:pPr>
    </w:p>
    <w:p w14:paraId="3CA42303" w14:textId="77777777" w:rsidR="007F29F1" w:rsidRDefault="007F29F1" w:rsidP="007F29F1">
      <w:pPr>
        <w:pStyle w:val="Standard12pt"/>
        <w:spacing w:line="276" w:lineRule="auto"/>
        <w:jc w:val="both"/>
      </w:pPr>
      <w:r>
        <w:t xml:space="preserve">Kaltgepresste Öle werden im Bereich Ernährung seit jeher hoch gehandelt. Auch in der Beautypflege gehören sie zu den effektivsten Inhaltsstoffen. Die vier Pflegeserien von Nature Box beinhalten kaltgepresste Öle aus Fruchtkernen und Nüssen: Avocado, Kokosnuss, Aprikose und Mandel. </w:t>
      </w:r>
    </w:p>
    <w:p w14:paraId="7FE00F8A" w14:textId="77777777" w:rsidR="007F29F1" w:rsidRDefault="007F29F1" w:rsidP="007F29F1">
      <w:pPr>
        <w:pStyle w:val="Standard12pt"/>
        <w:spacing w:line="276" w:lineRule="auto"/>
        <w:jc w:val="both"/>
      </w:pPr>
    </w:p>
    <w:p w14:paraId="51C11F16" w14:textId="0C97AE5B" w:rsidR="007F29F1" w:rsidRDefault="007F29F1" w:rsidP="007F29F1">
      <w:pPr>
        <w:pStyle w:val="Standard12pt"/>
        <w:spacing w:line="276" w:lineRule="auto"/>
        <w:jc w:val="both"/>
      </w:pPr>
      <w:r>
        <w:t xml:space="preserve">Der Unterschied zu gängigen Ölen ist enorm. Beim Kaltpressen, dem effizientesten Gewinnungsprozess, bleiben alle wichtigen Nährstoffe erhalten. Die kaltgepressten Öle in Nature Box sind weder raffiniert noch weiterverarbeitet, sodass alle wertvollen Vitamine, gesunde Fettsäuren sowie ein Antioxidans beibehalten werden. </w:t>
      </w:r>
      <w:r w:rsidR="009D23CB">
        <w:t>In den Formulierungen sind die Öle ultrafein verteilt</w:t>
      </w:r>
      <w:r>
        <w:t xml:space="preserve">, </w:t>
      </w:r>
      <w:r w:rsidR="009D23CB">
        <w:t>sodass die Formeln</w:t>
      </w:r>
      <w:r>
        <w:t xml:space="preserve"> einen zarten</w:t>
      </w:r>
      <w:r w:rsidR="009D23CB">
        <w:t>, nicht-fettenden</w:t>
      </w:r>
      <w:r>
        <w:t xml:space="preserve"> Film über Haare und Haut</w:t>
      </w:r>
      <w:r w:rsidR="009D23CB">
        <w:t xml:space="preserve"> legen</w:t>
      </w:r>
      <w:r>
        <w:t xml:space="preserve">, ohne sie zu beschweren. Sie bewahren die Haut vor dem Austrocknen, wirken pflegend und glättend. Haut und Haare werden so wunderschön weich und sehen gesund aus. </w:t>
      </w:r>
    </w:p>
    <w:p w14:paraId="78D275DE" w14:textId="77777777" w:rsidR="007F29F1" w:rsidRDefault="007F29F1" w:rsidP="007F29F1">
      <w:pPr>
        <w:pStyle w:val="Standard12pt"/>
        <w:spacing w:line="276" w:lineRule="auto"/>
        <w:jc w:val="both"/>
      </w:pPr>
    </w:p>
    <w:p w14:paraId="3D00AE8C" w14:textId="77777777" w:rsidR="007F29F1" w:rsidRDefault="007F29F1" w:rsidP="007F29F1">
      <w:pPr>
        <w:pStyle w:val="Standard12pt"/>
        <w:spacing w:line="276" w:lineRule="auto"/>
        <w:jc w:val="both"/>
      </w:pPr>
      <w:r>
        <w:t xml:space="preserve">Außerdem sind die Nature Box Formeln vegan, frei von Silikonen, Sulfaten*, </w:t>
      </w:r>
      <w:proofErr w:type="spellStart"/>
      <w:r>
        <w:t>Parabenen</w:t>
      </w:r>
      <w:proofErr w:type="spellEnd"/>
      <w:r>
        <w:t xml:space="preserve"> und künstlichen Farbstoffen.</w:t>
      </w:r>
    </w:p>
    <w:p w14:paraId="5E351616" w14:textId="77777777" w:rsidR="007F29F1" w:rsidRDefault="007F29F1" w:rsidP="007F29F1">
      <w:pPr>
        <w:pStyle w:val="Standard12pt"/>
        <w:spacing w:line="276" w:lineRule="auto"/>
      </w:pPr>
    </w:p>
    <w:p w14:paraId="359D330B" w14:textId="77777777" w:rsidR="007F29F1" w:rsidRDefault="007F29F1" w:rsidP="007F29F1">
      <w:pPr>
        <w:pStyle w:val="Standard12pt"/>
        <w:spacing w:line="276" w:lineRule="auto"/>
        <w:rPr>
          <w:b/>
        </w:rPr>
      </w:pPr>
      <w:r w:rsidRPr="009510EB">
        <w:rPr>
          <w:b/>
        </w:rPr>
        <w:t xml:space="preserve">Mit Nature Box etwas Gutes für morgen tun </w:t>
      </w:r>
    </w:p>
    <w:p w14:paraId="6ABBF9CC" w14:textId="77777777" w:rsidR="007F29F1" w:rsidRDefault="007F29F1" w:rsidP="007F29F1">
      <w:pPr>
        <w:pStyle w:val="Standard12pt"/>
        <w:spacing w:line="276" w:lineRule="auto"/>
        <w:jc w:val="both"/>
      </w:pPr>
    </w:p>
    <w:p w14:paraId="486AE7EB" w14:textId="77777777" w:rsidR="007F29F1" w:rsidRDefault="007F29F1" w:rsidP="007F29F1">
      <w:pPr>
        <w:pStyle w:val="Standard12pt"/>
        <w:spacing w:line="276" w:lineRule="auto"/>
        <w:jc w:val="both"/>
      </w:pPr>
      <w:r>
        <w:t xml:space="preserve">• </w:t>
      </w:r>
      <w:r w:rsidRPr="003A4577">
        <w:rPr>
          <w:b/>
        </w:rPr>
        <w:t>Zwei Projekte</w:t>
      </w:r>
      <w:r>
        <w:t xml:space="preserve"> stehen für die soziale Verantwortung von Nature Box: Henkel unterstützt seit Ende 2017 den </w:t>
      </w:r>
      <w:proofErr w:type="spellStart"/>
      <w:r>
        <w:t>Guar</w:t>
      </w:r>
      <w:proofErr w:type="spellEnd"/>
      <w:r>
        <w:t xml:space="preserve">-Produzenten </w:t>
      </w:r>
      <w:r w:rsidRPr="003A4577">
        <w:rPr>
          <w:b/>
        </w:rPr>
        <w:t>Solvay</w:t>
      </w:r>
      <w:r>
        <w:t xml:space="preserve"> sowie die Non-Profit-Organisation </w:t>
      </w:r>
      <w:proofErr w:type="spellStart"/>
      <w:r w:rsidRPr="003A4577">
        <w:rPr>
          <w:b/>
        </w:rPr>
        <w:t>TechnoServe</w:t>
      </w:r>
      <w:proofErr w:type="spellEnd"/>
      <w:r>
        <w:t xml:space="preserve"> dabei, den Rohstoff </w:t>
      </w:r>
      <w:proofErr w:type="spellStart"/>
      <w:r>
        <w:t>Guar</w:t>
      </w:r>
      <w:proofErr w:type="spellEnd"/>
      <w:r>
        <w:t xml:space="preserve"> in der Wüstenregion </w:t>
      </w:r>
      <w:proofErr w:type="spellStart"/>
      <w:r>
        <w:t>Bikaner</w:t>
      </w:r>
      <w:proofErr w:type="spellEnd"/>
      <w:r>
        <w:t xml:space="preserve">, Rajasthan in Indien, nachhaltig anzubauen. Zudem kooperiert Henkel mit der internationalen Entwicklungsorganisation </w:t>
      </w:r>
      <w:proofErr w:type="spellStart"/>
      <w:r w:rsidRPr="003A4577">
        <w:rPr>
          <w:b/>
        </w:rPr>
        <w:t>Solidaridad</w:t>
      </w:r>
      <w:proofErr w:type="spellEnd"/>
      <w:r>
        <w:t xml:space="preserve">, um nachhaltiges Palmöl zu fördern und Kleinbauern in mehreren Regionen weltweit zu unterstützen. </w:t>
      </w:r>
    </w:p>
    <w:p w14:paraId="484FEFEC" w14:textId="77777777" w:rsidR="007F29F1" w:rsidRDefault="007F29F1" w:rsidP="007F29F1">
      <w:pPr>
        <w:pStyle w:val="Standard12pt"/>
        <w:spacing w:line="276" w:lineRule="auto"/>
        <w:jc w:val="both"/>
      </w:pPr>
    </w:p>
    <w:p w14:paraId="3DB40A80" w14:textId="77777777" w:rsidR="007F29F1" w:rsidRDefault="007F29F1" w:rsidP="007F29F1">
      <w:pPr>
        <w:pStyle w:val="Standard12pt"/>
        <w:spacing w:line="276" w:lineRule="auto"/>
        <w:jc w:val="both"/>
      </w:pPr>
      <w:r>
        <w:t xml:space="preserve">• </w:t>
      </w:r>
      <w:r w:rsidRPr="003A4577">
        <w:rPr>
          <w:b/>
        </w:rPr>
        <w:t>Über Solvay/</w:t>
      </w:r>
      <w:proofErr w:type="spellStart"/>
      <w:r w:rsidRPr="003A4577">
        <w:rPr>
          <w:b/>
        </w:rPr>
        <w:t>TechnoServe</w:t>
      </w:r>
      <w:proofErr w:type="spellEnd"/>
      <w:r>
        <w:t xml:space="preserve">: </w:t>
      </w:r>
      <w:r>
        <w:rPr>
          <w:rFonts w:cs="Arial"/>
        </w:rPr>
        <w:t xml:space="preserve">Der aus den Guarbohnen gewonnene Rohstoff </w:t>
      </w:r>
      <w:proofErr w:type="spellStart"/>
      <w:r>
        <w:rPr>
          <w:rFonts w:cs="Arial"/>
        </w:rPr>
        <w:t>Guar</w:t>
      </w:r>
      <w:proofErr w:type="spellEnd"/>
      <w:r>
        <w:rPr>
          <w:rFonts w:cs="Arial"/>
        </w:rPr>
        <w:t xml:space="preserve"> ist ein </w:t>
      </w:r>
      <w:r w:rsidRPr="00092B47">
        <w:rPr>
          <w:rFonts w:cs="Arial"/>
          <w:bCs/>
        </w:rPr>
        <w:t>haar- und hautpflegendes</w:t>
      </w:r>
      <w:r>
        <w:rPr>
          <w:rFonts w:cs="Arial"/>
        </w:rPr>
        <w:t xml:space="preserve"> Verdickungsmittel in der Kosmetikindustrie, das auch in den Haar- und Körperpflegeprodukten von Nature Box verwendet wird.</w:t>
      </w:r>
      <w:r>
        <w:t xml:space="preserve"> Im Laufe des Projekts werden die Guarbohnen-Farmer bei der ressourcenschonenden Aussaat, Aufzucht und Ernte unterstützt. Auch der weitere Prozess und Handel mit den Bohnen verläuft unter fairen Bedingungen. Zudem erlernen die Kleinbauern und ihre Familien eigene Küchengärten anzulegen, von denen sie sich autark und nährstoffreich ernähren können. </w:t>
      </w:r>
      <w:r w:rsidRPr="003A4577">
        <w:rPr>
          <w:b/>
        </w:rPr>
        <w:t>Die Zahlen</w:t>
      </w:r>
      <w:r>
        <w:t xml:space="preserve">: Das Projekt läuft aktuell in 7 Dörfern mit </w:t>
      </w:r>
      <w:r>
        <w:lastRenderedPageBreak/>
        <w:t xml:space="preserve">1223 Farmern. 25 Prozent der Teilnehmer sind Frauen. Es wurden bereits 70 Küchengärten angelegt und 6300 Bäume gepflanzt. </w:t>
      </w:r>
    </w:p>
    <w:p w14:paraId="3F039B34" w14:textId="77777777" w:rsidR="007F29F1" w:rsidRDefault="007F29F1" w:rsidP="007F29F1">
      <w:pPr>
        <w:pStyle w:val="Standard12pt"/>
        <w:spacing w:line="276" w:lineRule="auto"/>
        <w:jc w:val="both"/>
        <w:rPr>
          <w:b/>
        </w:rPr>
      </w:pPr>
    </w:p>
    <w:p w14:paraId="0865F768" w14:textId="77777777" w:rsidR="007F29F1" w:rsidRDefault="007F29F1" w:rsidP="007F29F1">
      <w:pPr>
        <w:pStyle w:val="Standard12pt"/>
        <w:spacing w:line="276" w:lineRule="auto"/>
        <w:jc w:val="both"/>
      </w:pPr>
      <w:r>
        <w:t xml:space="preserve">•  </w:t>
      </w:r>
      <w:r w:rsidRPr="003A4577">
        <w:rPr>
          <w:b/>
        </w:rPr>
        <w:t xml:space="preserve">Über </w:t>
      </w:r>
      <w:proofErr w:type="spellStart"/>
      <w:r w:rsidRPr="003A4577">
        <w:rPr>
          <w:b/>
        </w:rPr>
        <w:t>Solidaridad</w:t>
      </w:r>
      <w:proofErr w:type="spellEnd"/>
      <w:r>
        <w:t xml:space="preserve">: In einem für Henkel ausgewählten Projekt in Nigeria, von insgesamt sieben Projekten weltweit, werden Kleinbauern vor Ort darin unterrichtet und gefördert, nachhaltigen Palmölanbau zu betreiben. Dies befähigt die Bauern dazu, ihre Produktivität zu steigern sowie negative Umweltauswirkungen zu verringern. Außerdem erhalten die Bauern eine lokale Zertifizierung für ihre Ernte, die ihnen eine erhöhte Beschäftigungsstabilität sichert. </w:t>
      </w:r>
      <w:r w:rsidRPr="003A4577">
        <w:rPr>
          <w:b/>
        </w:rPr>
        <w:t>Die Zahlen</w:t>
      </w:r>
      <w:r>
        <w:t>: Das Resultat ist beeindruckend – etwa 2000 Farmer erwarten einen doppelten, teilweise dreimal größeren Ertrag ihrer Ernte.</w:t>
      </w:r>
    </w:p>
    <w:p w14:paraId="4AD0F845" w14:textId="77777777" w:rsidR="007F29F1" w:rsidRDefault="007F29F1" w:rsidP="007F29F1">
      <w:pPr>
        <w:pStyle w:val="Standard12pt"/>
        <w:spacing w:line="276" w:lineRule="auto"/>
        <w:jc w:val="both"/>
      </w:pPr>
    </w:p>
    <w:p w14:paraId="4DD13E57" w14:textId="6AAB4D20" w:rsidR="007F29F1" w:rsidRDefault="007F29F1" w:rsidP="007F29F1">
      <w:pPr>
        <w:pStyle w:val="Standard12pt"/>
        <w:spacing w:line="276" w:lineRule="auto"/>
        <w:jc w:val="both"/>
      </w:pPr>
      <w:r>
        <w:t xml:space="preserve">• </w:t>
      </w:r>
      <w:r w:rsidRPr="003A4577">
        <w:rPr>
          <w:b/>
        </w:rPr>
        <w:t>Produktverpackung</w:t>
      </w:r>
      <w:r>
        <w:t xml:space="preserve">: </w:t>
      </w:r>
      <w:r w:rsidR="0095240B">
        <w:t>Die Flaschen für Shampoo, Spülung, Duschgel und Body Lotion beinhalten 25% recyceltes Plastik.</w:t>
      </w:r>
    </w:p>
    <w:p w14:paraId="6F51702F" w14:textId="77777777" w:rsidR="007F29F1" w:rsidRDefault="007F29F1" w:rsidP="007F29F1">
      <w:pPr>
        <w:pStyle w:val="Standard12pt"/>
        <w:spacing w:line="276" w:lineRule="auto"/>
        <w:jc w:val="both"/>
      </w:pPr>
    </w:p>
    <w:p w14:paraId="2249C073" w14:textId="77777777" w:rsidR="007F29F1" w:rsidRDefault="007F29F1" w:rsidP="007F29F1">
      <w:pPr>
        <w:pStyle w:val="Standard12pt"/>
        <w:spacing w:line="276" w:lineRule="auto"/>
        <w:rPr>
          <w:b/>
        </w:rPr>
      </w:pPr>
    </w:p>
    <w:p w14:paraId="0268BB8C" w14:textId="77777777" w:rsidR="007F29F1" w:rsidRPr="00C8437D" w:rsidRDefault="007F29F1" w:rsidP="007F29F1">
      <w:pPr>
        <w:pStyle w:val="Standard12pt"/>
        <w:spacing w:line="276" w:lineRule="auto"/>
        <w:rPr>
          <w:b/>
          <w:u w:val="single"/>
        </w:rPr>
      </w:pPr>
      <w:r w:rsidRPr="00C8437D">
        <w:rPr>
          <w:b/>
          <w:u w:val="single"/>
        </w:rPr>
        <w:t xml:space="preserve">Nature Box im Überblick: </w:t>
      </w:r>
    </w:p>
    <w:p w14:paraId="06EF8D14" w14:textId="77777777" w:rsidR="007F29F1" w:rsidRPr="009510EB" w:rsidRDefault="007F29F1" w:rsidP="007F29F1">
      <w:pPr>
        <w:pStyle w:val="Standard12pt"/>
        <w:spacing w:line="276" w:lineRule="auto"/>
        <w:rPr>
          <w:b/>
        </w:rPr>
      </w:pPr>
    </w:p>
    <w:p w14:paraId="2F03F9FB" w14:textId="77777777" w:rsidR="007F29F1" w:rsidRDefault="007F29F1" w:rsidP="00F7742F">
      <w:pPr>
        <w:pStyle w:val="Standard12pt"/>
        <w:spacing w:line="276" w:lineRule="auto"/>
        <w:jc w:val="both"/>
      </w:pPr>
      <w:r>
        <w:t>Nature Box besteht aus vier Haar- und Hautpflegelinien</w:t>
      </w:r>
      <w:r w:rsidRPr="00A5621E">
        <w:t xml:space="preserve"> mit 100 Prozent kaltgepressten Ölen aus Fruchtkernen und Nüssen:</w:t>
      </w:r>
      <w:r>
        <w:t xml:space="preserve"> </w:t>
      </w:r>
      <w:r w:rsidRPr="009510EB">
        <w:rPr>
          <w:b/>
        </w:rPr>
        <w:t>Avocado</w:t>
      </w:r>
      <w:r>
        <w:t>,</w:t>
      </w:r>
      <w:r w:rsidRPr="0094764A">
        <w:rPr>
          <w:b/>
        </w:rPr>
        <w:t xml:space="preserve"> Kokosnuss</w:t>
      </w:r>
      <w:r>
        <w:t xml:space="preserve">, </w:t>
      </w:r>
      <w:r w:rsidRPr="0094764A">
        <w:rPr>
          <w:b/>
        </w:rPr>
        <w:t>Aprikose</w:t>
      </w:r>
      <w:r>
        <w:t xml:space="preserve"> und </w:t>
      </w:r>
      <w:r w:rsidRPr="0094764A">
        <w:rPr>
          <w:b/>
        </w:rPr>
        <w:t>Mandel</w:t>
      </w:r>
      <w:r>
        <w:rPr>
          <w:b/>
        </w:rPr>
        <w:t xml:space="preserve"> </w:t>
      </w:r>
      <w:r>
        <w:t xml:space="preserve">– die dem Verbraucher eine perfekt aufeinander abgestimmte Beauty-Pflege ermöglichen. </w:t>
      </w:r>
    </w:p>
    <w:p w14:paraId="4699E81E" w14:textId="77777777" w:rsidR="007F29F1" w:rsidRDefault="007F29F1" w:rsidP="007F29F1">
      <w:pPr>
        <w:pStyle w:val="Standard12pt"/>
        <w:spacing w:line="276" w:lineRule="auto"/>
      </w:pPr>
    </w:p>
    <w:p w14:paraId="196A9E9B" w14:textId="3F305562" w:rsidR="007F29F1" w:rsidRDefault="007F29F1" w:rsidP="00F7742F">
      <w:pPr>
        <w:pStyle w:val="Standard12pt"/>
        <w:spacing w:line="276" w:lineRule="auto"/>
        <w:jc w:val="both"/>
      </w:pPr>
      <w:r>
        <w:t xml:space="preserve">Die natürlichen Inhaltsstoffe gehen ganz auf die individuellen Pflegebedürfnisse ein – von den Haarspitzen bis in die Poren: </w:t>
      </w:r>
      <w:r w:rsidRPr="008E6513">
        <w:rPr>
          <w:b/>
        </w:rPr>
        <w:t>Nature Box</w:t>
      </w:r>
      <w:r>
        <w:t xml:space="preserve"> </w:t>
      </w:r>
      <w:r w:rsidRPr="00475B10">
        <w:rPr>
          <w:b/>
        </w:rPr>
        <w:t>Avocado</w:t>
      </w:r>
      <w:r>
        <w:rPr>
          <w:b/>
        </w:rPr>
        <w:t>-Öl</w:t>
      </w:r>
      <w:r>
        <w:t xml:space="preserve"> schützt und repariert intensiv Haare und Haut. </w:t>
      </w:r>
      <w:r w:rsidRPr="008E6513">
        <w:rPr>
          <w:b/>
        </w:rPr>
        <w:t>Nature Box</w:t>
      </w:r>
      <w:r>
        <w:t xml:space="preserve"> </w:t>
      </w:r>
      <w:r w:rsidRPr="00475B10">
        <w:rPr>
          <w:b/>
        </w:rPr>
        <w:t>Kokosnuss</w:t>
      </w:r>
      <w:r>
        <w:rPr>
          <w:b/>
        </w:rPr>
        <w:t>-Öl</w:t>
      </w:r>
      <w:r>
        <w:t xml:space="preserve"> spendet Frische und Feuchtigkeit. </w:t>
      </w:r>
      <w:r w:rsidRPr="008E6513">
        <w:rPr>
          <w:b/>
        </w:rPr>
        <w:t>Nature Box</w:t>
      </w:r>
      <w:r>
        <w:t xml:space="preserve"> </w:t>
      </w:r>
      <w:r w:rsidRPr="00475B10">
        <w:rPr>
          <w:b/>
        </w:rPr>
        <w:t>Aprikose</w:t>
      </w:r>
      <w:r>
        <w:rPr>
          <w:b/>
        </w:rPr>
        <w:t>n-Öl</w:t>
      </w:r>
      <w:r>
        <w:t xml:space="preserve"> sorgt für geschmeidiges Haar und seidige Haut. </w:t>
      </w:r>
      <w:r w:rsidRPr="008E6513">
        <w:rPr>
          <w:b/>
        </w:rPr>
        <w:t>Nature Box</w:t>
      </w:r>
      <w:r>
        <w:t xml:space="preserve"> </w:t>
      </w:r>
      <w:r w:rsidRPr="00475B10">
        <w:rPr>
          <w:b/>
        </w:rPr>
        <w:t>Mandel</w:t>
      </w:r>
      <w:r>
        <w:rPr>
          <w:b/>
        </w:rPr>
        <w:t>-Öl</w:t>
      </w:r>
      <w:r>
        <w:t xml:space="preserve"> liefert Volumen und pflegt sanft sensible Haut. </w:t>
      </w:r>
    </w:p>
    <w:p w14:paraId="2A53580F" w14:textId="77777777" w:rsidR="007F29F1" w:rsidRDefault="007F29F1" w:rsidP="007F29F1">
      <w:pPr>
        <w:pStyle w:val="Standard12pt"/>
        <w:spacing w:line="276" w:lineRule="auto"/>
      </w:pPr>
      <w:r>
        <w:t xml:space="preserve"> </w:t>
      </w:r>
    </w:p>
    <w:p w14:paraId="5A65F052" w14:textId="5034800D" w:rsidR="007F29F1" w:rsidRDefault="007F29F1" w:rsidP="00F7742F">
      <w:pPr>
        <w:pStyle w:val="Standard12pt"/>
        <w:spacing w:line="276" w:lineRule="auto"/>
        <w:jc w:val="both"/>
      </w:pPr>
      <w:r>
        <w:t xml:space="preserve">Die Produktrange an insgesamt 22 Produkten setzt sich aus 12 Haarpflege- und 10 Körperpflege-Produkten zusammen. Zum breiten Produktportfolio gehören bei der Haarpflege Shampoo, Spülung und Kur sowie bei der Körperpflege Duschgel, </w:t>
      </w:r>
      <w:r w:rsidR="006E5938">
        <w:t>Körperpeeling</w:t>
      </w:r>
      <w:r>
        <w:t xml:space="preserve">, Body Lotion, Körperbutter und </w:t>
      </w:r>
      <w:proofErr w:type="spellStart"/>
      <w:r>
        <w:t>Körperöl</w:t>
      </w:r>
      <w:proofErr w:type="spellEnd"/>
      <w:r>
        <w:t>.</w:t>
      </w:r>
    </w:p>
    <w:bookmarkEnd w:id="0"/>
    <w:p w14:paraId="79EBC215" w14:textId="77777777" w:rsidR="007F29F1" w:rsidRDefault="007F29F1" w:rsidP="00F7742F">
      <w:pPr>
        <w:pStyle w:val="Standard12pt"/>
        <w:spacing w:line="276" w:lineRule="auto"/>
        <w:jc w:val="both"/>
        <w:rPr>
          <w:b/>
        </w:rPr>
      </w:pPr>
    </w:p>
    <w:p w14:paraId="586B07C1" w14:textId="77777777" w:rsidR="007F29F1" w:rsidRDefault="007F29F1" w:rsidP="00C85E6A">
      <w:pPr>
        <w:pStyle w:val="Standard12pt"/>
        <w:spacing w:line="276" w:lineRule="auto"/>
        <w:rPr>
          <w:rFonts w:cs="Arial"/>
          <w:b/>
          <w:lang w:eastAsia="de-DE"/>
        </w:rPr>
      </w:pPr>
    </w:p>
    <w:p w14:paraId="6D1727A1" w14:textId="699EF0FE" w:rsidR="000116BC" w:rsidRPr="00C85E6A" w:rsidRDefault="000116BC" w:rsidP="00C85E6A">
      <w:pPr>
        <w:pStyle w:val="Standard12pt"/>
        <w:spacing w:line="276" w:lineRule="auto"/>
      </w:pPr>
      <w:r>
        <w:rPr>
          <w:rFonts w:cs="Arial"/>
          <w:b/>
          <w:lang w:eastAsia="de-DE"/>
        </w:rPr>
        <w:t xml:space="preserve">Nature Box ist </w:t>
      </w:r>
      <w:r w:rsidR="00674991">
        <w:rPr>
          <w:rFonts w:cs="Arial"/>
          <w:b/>
          <w:lang w:eastAsia="de-DE"/>
        </w:rPr>
        <w:t>seit</w:t>
      </w:r>
      <w:bookmarkStart w:id="1" w:name="_GoBack"/>
      <w:bookmarkEnd w:id="1"/>
      <w:r>
        <w:rPr>
          <w:rFonts w:cs="Arial"/>
          <w:b/>
          <w:lang w:eastAsia="de-DE"/>
        </w:rPr>
        <w:t xml:space="preserve"> August 2018 im Handel erhältlich.</w:t>
      </w:r>
    </w:p>
    <w:p w14:paraId="525C970C" w14:textId="77777777" w:rsidR="000116BC" w:rsidRDefault="000116BC" w:rsidP="000E5671">
      <w:pPr>
        <w:shd w:val="clear" w:color="auto" w:fill="FFFFFF"/>
        <w:spacing w:line="300" w:lineRule="atLeast"/>
        <w:rPr>
          <w:rFonts w:cs="Arial"/>
          <w:b/>
          <w:sz w:val="24"/>
          <w:lang w:eastAsia="de-DE"/>
        </w:rPr>
      </w:pPr>
    </w:p>
    <w:p w14:paraId="5AF66488" w14:textId="77777777" w:rsidR="00F7742F" w:rsidRDefault="00F7742F">
      <w:pPr>
        <w:spacing w:line="240" w:lineRule="auto"/>
        <w:rPr>
          <w:rFonts w:cs="Arial"/>
          <w:b/>
          <w:sz w:val="24"/>
          <w:lang w:eastAsia="de-DE"/>
        </w:rPr>
      </w:pPr>
      <w:r>
        <w:rPr>
          <w:rFonts w:cs="Arial"/>
          <w:b/>
          <w:sz w:val="24"/>
          <w:lang w:eastAsia="de-DE"/>
        </w:rPr>
        <w:br w:type="page"/>
      </w:r>
    </w:p>
    <w:p w14:paraId="6E7A9BEB" w14:textId="5040A492" w:rsidR="00C85E6A" w:rsidRDefault="000E5671" w:rsidP="000E5671">
      <w:pPr>
        <w:shd w:val="clear" w:color="auto" w:fill="FFFFFF"/>
        <w:spacing w:line="300" w:lineRule="atLeast"/>
        <w:rPr>
          <w:rFonts w:cs="Arial"/>
          <w:b/>
          <w:sz w:val="24"/>
          <w:lang w:eastAsia="de-DE"/>
        </w:rPr>
      </w:pPr>
      <w:r w:rsidRPr="000E5671">
        <w:rPr>
          <w:rFonts w:cs="Arial"/>
          <w:b/>
          <w:sz w:val="24"/>
          <w:lang w:eastAsia="de-DE"/>
        </w:rPr>
        <w:lastRenderedPageBreak/>
        <w:t>Nature Box Avocado</w:t>
      </w:r>
      <w:r>
        <w:rPr>
          <w:rFonts w:cs="Arial"/>
          <w:b/>
          <w:sz w:val="24"/>
          <w:lang w:eastAsia="de-DE"/>
        </w:rPr>
        <w:t>-Öl</w:t>
      </w:r>
      <w:r w:rsidR="00C85E6A">
        <w:rPr>
          <w:rFonts w:cs="Arial"/>
          <w:b/>
          <w:sz w:val="24"/>
          <w:lang w:eastAsia="de-DE"/>
        </w:rPr>
        <w:t>:</w:t>
      </w:r>
    </w:p>
    <w:p w14:paraId="2333E4D7" w14:textId="5679EAB6"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Haarpflege</w:t>
      </w:r>
      <w:r w:rsidR="00C85E6A" w:rsidRPr="00F7742F">
        <w:rPr>
          <w:rFonts w:cs="Arial"/>
          <w:b/>
          <w:sz w:val="24"/>
          <w:lang w:eastAsia="de-DE"/>
        </w:rPr>
        <w:t xml:space="preserve"> – Reparatur &amp; Spliss-Schutz</w:t>
      </w:r>
      <w:r w:rsidRPr="00F7742F">
        <w:rPr>
          <w:rFonts w:cs="Arial"/>
          <w:b/>
          <w:sz w:val="24"/>
          <w:lang w:eastAsia="de-DE"/>
        </w:rPr>
        <w:t> </w:t>
      </w:r>
      <w:r w:rsidR="00C85E6A" w:rsidRPr="00F7742F">
        <w:rPr>
          <w:rFonts w:cs="Arial"/>
          <w:b/>
          <w:sz w:val="24"/>
          <w:lang w:eastAsia="de-DE"/>
        </w:rPr>
        <w:t>für das Haar.</w:t>
      </w:r>
    </w:p>
    <w:p w14:paraId="18DEE2BA"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Shampoo, 385 ml, 5,99 Euro (UVP***)</w:t>
      </w:r>
    </w:p>
    <w:p w14:paraId="39ACAC26"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w:t>
      </w:r>
      <w:proofErr w:type="spellStart"/>
      <w:r w:rsidRPr="00F7742F">
        <w:rPr>
          <w:rFonts w:cs="Arial"/>
          <w:sz w:val="24"/>
          <w:lang w:val="en-US" w:eastAsia="de-DE"/>
        </w:rPr>
        <w:t>Spülung</w:t>
      </w:r>
      <w:proofErr w:type="spellEnd"/>
      <w:r w:rsidRPr="00F7742F">
        <w:rPr>
          <w:rFonts w:cs="Arial"/>
          <w:sz w:val="24"/>
          <w:lang w:val="en-US" w:eastAsia="de-DE"/>
        </w:rPr>
        <w:t>, 385 ml, 5,99 Euro (UVP***)</w:t>
      </w:r>
    </w:p>
    <w:p w14:paraId="3054F896"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w:t>
      </w:r>
      <w:proofErr w:type="spellStart"/>
      <w:r w:rsidRPr="00F7742F">
        <w:rPr>
          <w:rFonts w:cs="Arial"/>
          <w:sz w:val="24"/>
          <w:lang w:val="en-US" w:eastAsia="de-DE"/>
        </w:rPr>
        <w:t>Reparatur</w:t>
      </w:r>
      <w:proofErr w:type="spellEnd"/>
      <w:r w:rsidRPr="00F7742F">
        <w:rPr>
          <w:rFonts w:cs="Arial"/>
          <w:sz w:val="24"/>
          <w:lang w:val="en-US" w:eastAsia="de-DE"/>
        </w:rPr>
        <w:t>-Creme, 150 ml, 5,99 Euro (UVP***)</w:t>
      </w:r>
    </w:p>
    <w:p w14:paraId="46D1509C" w14:textId="35800166"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Körperpflege</w:t>
      </w:r>
      <w:r w:rsidR="00C85E6A" w:rsidRPr="00F7742F">
        <w:rPr>
          <w:rFonts w:cs="Arial"/>
          <w:b/>
          <w:sz w:val="24"/>
          <w:lang w:eastAsia="de-DE"/>
        </w:rPr>
        <w:t xml:space="preserve"> – </w:t>
      </w:r>
      <w:r w:rsidR="00A15A4E" w:rsidRPr="00F7742F">
        <w:rPr>
          <w:rFonts w:cs="Arial"/>
          <w:b/>
          <w:sz w:val="24"/>
          <w:lang w:eastAsia="de-DE"/>
        </w:rPr>
        <w:t xml:space="preserve">Intensive </w:t>
      </w:r>
      <w:r w:rsidR="00C85E6A" w:rsidRPr="00F7742F">
        <w:rPr>
          <w:rFonts w:cs="Arial"/>
          <w:b/>
          <w:sz w:val="24"/>
          <w:lang w:eastAsia="de-DE"/>
        </w:rPr>
        <w:t xml:space="preserve">Pflege </w:t>
      </w:r>
      <w:r w:rsidR="00A00903" w:rsidRPr="00F7742F">
        <w:rPr>
          <w:rFonts w:cs="Arial"/>
          <w:b/>
          <w:sz w:val="24"/>
          <w:lang w:eastAsia="de-DE"/>
        </w:rPr>
        <w:t>bei</w:t>
      </w:r>
      <w:r w:rsidR="00C85E6A" w:rsidRPr="00F7742F">
        <w:rPr>
          <w:rFonts w:cs="Arial"/>
          <w:b/>
          <w:sz w:val="24"/>
          <w:lang w:eastAsia="de-DE"/>
        </w:rPr>
        <w:t xml:space="preserve"> trockene</w:t>
      </w:r>
      <w:r w:rsidR="00A00903" w:rsidRPr="00F7742F">
        <w:rPr>
          <w:rFonts w:cs="Arial"/>
          <w:b/>
          <w:sz w:val="24"/>
          <w:lang w:eastAsia="de-DE"/>
        </w:rPr>
        <w:t>r</w:t>
      </w:r>
      <w:r w:rsidR="00C85E6A" w:rsidRPr="00F7742F">
        <w:rPr>
          <w:rFonts w:cs="Arial"/>
          <w:b/>
          <w:sz w:val="24"/>
          <w:lang w:eastAsia="de-DE"/>
        </w:rPr>
        <w:t xml:space="preserve"> Haut.</w:t>
      </w:r>
    </w:p>
    <w:p w14:paraId="670E3A66"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w:t>
      </w:r>
      <w:proofErr w:type="spellStart"/>
      <w:r w:rsidRPr="00F7742F">
        <w:rPr>
          <w:rFonts w:cs="Arial"/>
          <w:sz w:val="24"/>
          <w:lang w:val="en-US" w:eastAsia="de-DE"/>
        </w:rPr>
        <w:t>Duschgel</w:t>
      </w:r>
      <w:proofErr w:type="spellEnd"/>
      <w:r w:rsidRPr="00F7742F">
        <w:rPr>
          <w:rFonts w:cs="Arial"/>
          <w:sz w:val="24"/>
          <w:lang w:val="en-US" w:eastAsia="de-DE"/>
        </w:rPr>
        <w:t>, 385 ml, 4,49 Euro (UVP***)</w:t>
      </w:r>
    </w:p>
    <w:p w14:paraId="27E35112"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Body Lotion, 385 ml, 5,99 Euro (UVP***)</w:t>
      </w:r>
    </w:p>
    <w:p w14:paraId="56A9D63C"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w:t>
      </w:r>
      <w:proofErr w:type="spellStart"/>
      <w:r w:rsidRPr="00F7742F">
        <w:rPr>
          <w:rFonts w:cs="Arial"/>
          <w:sz w:val="24"/>
          <w:lang w:val="en-US" w:eastAsia="de-DE"/>
        </w:rPr>
        <w:t>Körperbutter</w:t>
      </w:r>
      <w:proofErr w:type="spellEnd"/>
      <w:r w:rsidRPr="00F7742F">
        <w:rPr>
          <w:rFonts w:cs="Arial"/>
          <w:sz w:val="24"/>
          <w:lang w:val="en-US" w:eastAsia="de-DE"/>
        </w:rPr>
        <w:t>, 200 ml, 5,99 Euro (UVP***)</w:t>
      </w:r>
    </w:p>
    <w:p w14:paraId="4C8CAC90"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Avocado-</w:t>
      </w:r>
      <w:proofErr w:type="spellStart"/>
      <w:r w:rsidRPr="00F7742F">
        <w:rPr>
          <w:rFonts w:cs="Arial"/>
          <w:sz w:val="24"/>
          <w:lang w:val="en-US" w:eastAsia="de-DE"/>
        </w:rPr>
        <w:t>Öl</w:t>
      </w:r>
      <w:proofErr w:type="spellEnd"/>
      <w:r w:rsidRPr="00F7742F">
        <w:rPr>
          <w:rFonts w:cs="Arial"/>
          <w:sz w:val="24"/>
          <w:lang w:val="en-US" w:eastAsia="de-DE"/>
        </w:rPr>
        <w:t xml:space="preserve"> </w:t>
      </w:r>
      <w:proofErr w:type="spellStart"/>
      <w:r w:rsidRPr="00F7742F">
        <w:rPr>
          <w:rFonts w:cs="Arial"/>
          <w:sz w:val="24"/>
          <w:lang w:val="en-US" w:eastAsia="de-DE"/>
        </w:rPr>
        <w:t>Körperpeeling</w:t>
      </w:r>
      <w:proofErr w:type="spellEnd"/>
      <w:r w:rsidRPr="00F7742F">
        <w:rPr>
          <w:rFonts w:cs="Arial"/>
          <w:sz w:val="24"/>
          <w:lang w:val="en-US" w:eastAsia="de-DE"/>
        </w:rPr>
        <w:t>, 200 ml, 4,49 Euro (UVP***)</w:t>
      </w:r>
    </w:p>
    <w:p w14:paraId="4BC4F850" w14:textId="77777777" w:rsidR="000E5671" w:rsidRPr="000E5671" w:rsidRDefault="000E5671" w:rsidP="000E5671">
      <w:pPr>
        <w:shd w:val="clear" w:color="auto" w:fill="FFFFFF"/>
        <w:spacing w:line="300" w:lineRule="atLeast"/>
        <w:ind w:left="720"/>
        <w:rPr>
          <w:rFonts w:cs="Arial"/>
          <w:lang w:val="en-US" w:eastAsia="de-DE"/>
        </w:rPr>
      </w:pPr>
      <w:r w:rsidRPr="000E5671">
        <w:rPr>
          <w:rFonts w:cs="Arial"/>
          <w:lang w:val="en-US" w:eastAsia="de-DE"/>
        </w:rPr>
        <w:t> </w:t>
      </w:r>
    </w:p>
    <w:p w14:paraId="5E76F365" w14:textId="6C339A18" w:rsidR="000E5671" w:rsidRPr="000E5671" w:rsidRDefault="000E5671" w:rsidP="000E5671">
      <w:pPr>
        <w:shd w:val="clear" w:color="auto" w:fill="FFFFFF"/>
        <w:spacing w:line="300" w:lineRule="atLeast"/>
        <w:rPr>
          <w:rFonts w:cs="Arial"/>
          <w:b/>
          <w:sz w:val="24"/>
          <w:lang w:eastAsia="de-DE"/>
        </w:rPr>
      </w:pPr>
      <w:r w:rsidRPr="000E5671">
        <w:rPr>
          <w:rFonts w:cs="Arial"/>
          <w:b/>
          <w:sz w:val="24"/>
          <w:lang w:eastAsia="de-DE"/>
        </w:rPr>
        <w:t>Nature Box Kokosnuss</w:t>
      </w:r>
      <w:r>
        <w:rPr>
          <w:rFonts w:cs="Arial"/>
          <w:b/>
          <w:sz w:val="24"/>
          <w:lang w:eastAsia="de-DE"/>
        </w:rPr>
        <w:t>-Öl</w:t>
      </w:r>
      <w:r w:rsidR="00C85E6A">
        <w:rPr>
          <w:rFonts w:cs="Arial"/>
          <w:b/>
          <w:sz w:val="24"/>
          <w:lang w:eastAsia="de-DE"/>
        </w:rPr>
        <w:t>:</w:t>
      </w:r>
    </w:p>
    <w:p w14:paraId="14645DD5" w14:textId="05954E74"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Haarpflege</w:t>
      </w:r>
      <w:r w:rsidR="00C85E6A" w:rsidRPr="00F7742F">
        <w:rPr>
          <w:rFonts w:cs="Arial"/>
          <w:b/>
          <w:sz w:val="24"/>
          <w:lang w:eastAsia="de-DE"/>
        </w:rPr>
        <w:t xml:space="preserve"> – Feuchtigkeit für das Haar.</w:t>
      </w:r>
    </w:p>
    <w:p w14:paraId="69707CAF"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 xml:space="preserve">Nature Box </w:t>
      </w:r>
      <w:proofErr w:type="spellStart"/>
      <w:r w:rsidRPr="00F7742F">
        <w:rPr>
          <w:rFonts w:cs="Arial"/>
          <w:sz w:val="24"/>
          <w:lang w:val="en-US" w:eastAsia="de-DE"/>
        </w:rPr>
        <w:t>Kokosnuss-Öl</w:t>
      </w:r>
      <w:proofErr w:type="spellEnd"/>
      <w:r w:rsidRPr="00F7742F">
        <w:rPr>
          <w:rFonts w:cs="Arial"/>
          <w:sz w:val="24"/>
          <w:lang w:val="en-US" w:eastAsia="de-DE"/>
        </w:rPr>
        <w:t xml:space="preserve"> Shampoo, 385 ml, 5,99 Euro (UVP***)</w:t>
      </w:r>
    </w:p>
    <w:p w14:paraId="1B6C2A48"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Kokosnuss-Öl Spülung, 385 ml, 5,99 Euro (UVP***)</w:t>
      </w:r>
    </w:p>
    <w:p w14:paraId="1F9EC46E"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Kokosnuss-Öl Feuchtigkeitsspray, 150 ml, 5,99 Euro (UVP***)</w:t>
      </w:r>
    </w:p>
    <w:p w14:paraId="28E27340" w14:textId="00ADA960"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Körperpflege</w:t>
      </w:r>
      <w:r w:rsidR="00C85E6A" w:rsidRPr="00F7742F">
        <w:rPr>
          <w:rFonts w:cs="Arial"/>
          <w:b/>
          <w:sz w:val="24"/>
          <w:lang w:eastAsia="de-DE"/>
        </w:rPr>
        <w:t xml:space="preserve"> – Feuchtigkeitspflege für erfrischte Haut.</w:t>
      </w:r>
      <w:r w:rsidRPr="00F7742F">
        <w:rPr>
          <w:rFonts w:cs="Arial"/>
          <w:b/>
          <w:sz w:val="24"/>
          <w:lang w:eastAsia="de-DE"/>
        </w:rPr>
        <w:t> </w:t>
      </w:r>
    </w:p>
    <w:p w14:paraId="126C1613"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Kokosnuss-Öl Duschgel, 385 ml, 4,49 Euro (UVP***)</w:t>
      </w:r>
    </w:p>
    <w:p w14:paraId="579796BD"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 xml:space="preserve">Nature Box </w:t>
      </w:r>
      <w:proofErr w:type="spellStart"/>
      <w:r w:rsidRPr="00F7742F">
        <w:rPr>
          <w:rFonts w:cs="Arial"/>
          <w:sz w:val="24"/>
          <w:lang w:val="en-US" w:eastAsia="de-DE"/>
        </w:rPr>
        <w:t>Kokosnuss-Öl</w:t>
      </w:r>
      <w:proofErr w:type="spellEnd"/>
      <w:r w:rsidRPr="00F7742F">
        <w:rPr>
          <w:rFonts w:cs="Arial"/>
          <w:sz w:val="24"/>
          <w:lang w:val="en-US" w:eastAsia="de-DE"/>
        </w:rPr>
        <w:t xml:space="preserve"> Body Lotion, 385 ml, 5,99 Euro (UVP***)</w:t>
      </w:r>
    </w:p>
    <w:p w14:paraId="6D7EC792" w14:textId="77777777" w:rsidR="000E5671" w:rsidRPr="000E5671" w:rsidRDefault="000E5671" w:rsidP="000E5671">
      <w:pPr>
        <w:shd w:val="clear" w:color="auto" w:fill="FFFFFF"/>
        <w:spacing w:line="300" w:lineRule="atLeast"/>
        <w:rPr>
          <w:rFonts w:cs="Arial"/>
          <w:sz w:val="24"/>
          <w:lang w:val="en-US" w:eastAsia="de-DE"/>
        </w:rPr>
      </w:pPr>
      <w:r w:rsidRPr="000E5671">
        <w:rPr>
          <w:rFonts w:cs="Arial"/>
          <w:sz w:val="24"/>
          <w:lang w:val="en-US" w:eastAsia="de-DE"/>
        </w:rPr>
        <w:t> </w:t>
      </w:r>
    </w:p>
    <w:p w14:paraId="33BB0FFF" w14:textId="01A320D1" w:rsidR="000E5671" w:rsidRPr="000E5671" w:rsidRDefault="000E5671" w:rsidP="000E5671">
      <w:pPr>
        <w:shd w:val="clear" w:color="auto" w:fill="FFFFFF"/>
        <w:spacing w:line="300" w:lineRule="atLeast"/>
        <w:rPr>
          <w:rFonts w:cs="Arial"/>
          <w:b/>
          <w:sz w:val="24"/>
          <w:lang w:eastAsia="de-DE"/>
        </w:rPr>
      </w:pPr>
      <w:r w:rsidRPr="000E5671">
        <w:rPr>
          <w:rFonts w:cs="Arial"/>
          <w:b/>
          <w:sz w:val="24"/>
          <w:lang w:eastAsia="de-DE"/>
        </w:rPr>
        <w:t>Nature Box Aprikose</w:t>
      </w:r>
      <w:r>
        <w:rPr>
          <w:rFonts w:cs="Arial"/>
          <w:b/>
          <w:sz w:val="24"/>
          <w:lang w:eastAsia="de-DE"/>
        </w:rPr>
        <w:t>n-Öl</w:t>
      </w:r>
      <w:r w:rsidR="00C85E6A">
        <w:rPr>
          <w:rFonts w:cs="Arial"/>
          <w:b/>
          <w:sz w:val="24"/>
          <w:lang w:eastAsia="de-DE"/>
        </w:rPr>
        <w:t>:</w:t>
      </w:r>
    </w:p>
    <w:p w14:paraId="2A61691A" w14:textId="1DF5ECEA"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Haarpflege</w:t>
      </w:r>
      <w:r w:rsidR="00C85E6A" w:rsidRPr="00F7742F">
        <w:rPr>
          <w:rFonts w:cs="Arial"/>
          <w:b/>
          <w:sz w:val="24"/>
          <w:lang w:eastAsia="de-DE"/>
        </w:rPr>
        <w:t xml:space="preserve"> – Glanz &amp; Geschmeidigkeit für das Haar.</w:t>
      </w:r>
    </w:p>
    <w:p w14:paraId="7609DE83"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Aprikosen-Öl Shampoo, 385 ml, 5,99 Euro (UVP***)</w:t>
      </w:r>
    </w:p>
    <w:p w14:paraId="73AA4026"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Aprikosen-Öl Spülung, 385 ml, 5,99 Euro (UVP***)</w:t>
      </w:r>
    </w:p>
    <w:p w14:paraId="656BD5AF"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Aprikosen-Öl Glanz Spray, 150 ml, 5,99 Euro (UVP***)</w:t>
      </w:r>
    </w:p>
    <w:p w14:paraId="74F1795B" w14:textId="207F7019"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Körperpflege</w:t>
      </w:r>
      <w:r w:rsidR="00C85E6A" w:rsidRPr="00F7742F">
        <w:rPr>
          <w:rFonts w:cs="Arial"/>
          <w:b/>
          <w:sz w:val="24"/>
          <w:lang w:eastAsia="de-DE"/>
        </w:rPr>
        <w:t xml:space="preserve"> – Zarte Pflege für weiche, geglättete Haut.</w:t>
      </w:r>
      <w:r w:rsidRPr="00F7742F">
        <w:rPr>
          <w:rFonts w:cs="Arial"/>
          <w:b/>
          <w:sz w:val="24"/>
          <w:lang w:eastAsia="de-DE"/>
        </w:rPr>
        <w:t> </w:t>
      </w:r>
    </w:p>
    <w:p w14:paraId="6EC98FA4"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Aprikosen-Öl Duschgel, 385 ml, 4,49 Euro (UVP***)</w:t>
      </w:r>
    </w:p>
    <w:p w14:paraId="459882E2"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 xml:space="preserve">Nature Box Aprikosen-Öl </w:t>
      </w:r>
      <w:proofErr w:type="spellStart"/>
      <w:r w:rsidRPr="00F7742F">
        <w:rPr>
          <w:rFonts w:cs="Arial"/>
          <w:sz w:val="24"/>
          <w:lang w:eastAsia="de-DE"/>
        </w:rPr>
        <w:t>Körperöl</w:t>
      </w:r>
      <w:proofErr w:type="spellEnd"/>
      <w:r w:rsidRPr="00F7742F">
        <w:rPr>
          <w:rFonts w:cs="Arial"/>
          <w:sz w:val="24"/>
          <w:lang w:eastAsia="de-DE"/>
        </w:rPr>
        <w:t>, 150 ml, 5,99 Euro (UVP***)</w:t>
      </w:r>
    </w:p>
    <w:p w14:paraId="06E1FF22" w14:textId="77777777" w:rsidR="000E5671" w:rsidRPr="000E5671" w:rsidRDefault="000E5671" w:rsidP="000E5671">
      <w:pPr>
        <w:shd w:val="clear" w:color="auto" w:fill="FFFFFF"/>
        <w:spacing w:line="300" w:lineRule="atLeast"/>
        <w:rPr>
          <w:rFonts w:cs="Arial"/>
          <w:sz w:val="24"/>
          <w:lang w:eastAsia="de-DE"/>
        </w:rPr>
      </w:pPr>
      <w:r w:rsidRPr="000E5671">
        <w:rPr>
          <w:rFonts w:cs="Arial"/>
          <w:sz w:val="24"/>
          <w:lang w:eastAsia="de-DE"/>
        </w:rPr>
        <w:t> </w:t>
      </w:r>
    </w:p>
    <w:p w14:paraId="27056577" w14:textId="7B2E401A" w:rsidR="000E5671" w:rsidRPr="000E5671" w:rsidRDefault="000E5671" w:rsidP="000E5671">
      <w:pPr>
        <w:shd w:val="clear" w:color="auto" w:fill="FFFFFF"/>
        <w:spacing w:line="300" w:lineRule="atLeast"/>
        <w:rPr>
          <w:rFonts w:cs="Arial"/>
          <w:b/>
          <w:sz w:val="24"/>
          <w:lang w:eastAsia="de-DE"/>
        </w:rPr>
      </w:pPr>
      <w:r w:rsidRPr="000E5671">
        <w:rPr>
          <w:rFonts w:cs="Arial"/>
          <w:b/>
          <w:sz w:val="24"/>
          <w:lang w:eastAsia="de-DE"/>
        </w:rPr>
        <w:t>Nature Box Mandel</w:t>
      </w:r>
      <w:r>
        <w:rPr>
          <w:rFonts w:cs="Arial"/>
          <w:b/>
          <w:sz w:val="24"/>
          <w:lang w:eastAsia="de-DE"/>
        </w:rPr>
        <w:t>-Öl</w:t>
      </w:r>
      <w:r w:rsidR="00C85E6A">
        <w:rPr>
          <w:rFonts w:cs="Arial"/>
          <w:b/>
          <w:sz w:val="24"/>
          <w:lang w:eastAsia="de-DE"/>
        </w:rPr>
        <w:t>:</w:t>
      </w:r>
    </w:p>
    <w:p w14:paraId="15123CDB" w14:textId="7D7F8B5D"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Haarpflege</w:t>
      </w:r>
      <w:r w:rsidR="00C85E6A" w:rsidRPr="00F7742F">
        <w:rPr>
          <w:rFonts w:cs="Arial"/>
          <w:b/>
          <w:sz w:val="24"/>
          <w:lang w:eastAsia="de-DE"/>
        </w:rPr>
        <w:t xml:space="preserve"> – Volumen &amp; Fülle für das Haar.</w:t>
      </w:r>
      <w:r w:rsidRPr="00F7742F">
        <w:rPr>
          <w:rFonts w:cs="Arial"/>
          <w:b/>
          <w:sz w:val="24"/>
          <w:lang w:eastAsia="de-DE"/>
        </w:rPr>
        <w:t> </w:t>
      </w:r>
    </w:p>
    <w:p w14:paraId="77B560FE"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Mandel-Öl Shampoo, 385 ml, 5,99 Euro (UVP***)</w:t>
      </w:r>
    </w:p>
    <w:p w14:paraId="0456DC66"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Mandel -Öl Spülung, 385 ml, 5,99 Euro (UVP***)</w:t>
      </w:r>
    </w:p>
    <w:p w14:paraId="1351ECBB"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 xml:space="preserve">Nature Box Mandel -Öl </w:t>
      </w:r>
      <w:proofErr w:type="spellStart"/>
      <w:r w:rsidRPr="00F7742F">
        <w:rPr>
          <w:rFonts w:cs="Arial"/>
          <w:sz w:val="24"/>
          <w:lang w:eastAsia="de-DE"/>
        </w:rPr>
        <w:t>Insta</w:t>
      </w:r>
      <w:proofErr w:type="spellEnd"/>
      <w:r w:rsidRPr="00F7742F">
        <w:rPr>
          <w:rFonts w:cs="Arial"/>
          <w:sz w:val="24"/>
          <w:lang w:eastAsia="de-DE"/>
        </w:rPr>
        <w:t xml:space="preserve"> Lift-</w:t>
      </w:r>
      <w:proofErr w:type="spellStart"/>
      <w:r w:rsidRPr="00F7742F">
        <w:rPr>
          <w:rFonts w:cs="Arial"/>
          <w:sz w:val="24"/>
          <w:lang w:eastAsia="de-DE"/>
        </w:rPr>
        <w:t>up</w:t>
      </w:r>
      <w:proofErr w:type="spellEnd"/>
      <w:r w:rsidRPr="00F7742F">
        <w:rPr>
          <w:rFonts w:cs="Arial"/>
          <w:sz w:val="24"/>
          <w:lang w:eastAsia="de-DE"/>
        </w:rPr>
        <w:t xml:space="preserve"> Spray, 150 ml, 5,99 Euro (UVP***)</w:t>
      </w:r>
    </w:p>
    <w:p w14:paraId="48F373D6" w14:textId="52D010E8" w:rsidR="000E5671" w:rsidRPr="00F7742F" w:rsidRDefault="000E5671" w:rsidP="00C85E6A">
      <w:pPr>
        <w:shd w:val="clear" w:color="auto" w:fill="FFFFFF"/>
        <w:spacing w:line="300" w:lineRule="atLeast"/>
        <w:ind w:left="720"/>
        <w:rPr>
          <w:rFonts w:cs="Arial"/>
          <w:b/>
          <w:sz w:val="24"/>
          <w:lang w:eastAsia="de-DE"/>
        </w:rPr>
      </w:pPr>
      <w:r w:rsidRPr="00F7742F">
        <w:rPr>
          <w:rFonts w:cs="Arial"/>
          <w:b/>
          <w:sz w:val="24"/>
          <w:lang w:eastAsia="de-DE"/>
        </w:rPr>
        <w:t>Körperpflege</w:t>
      </w:r>
      <w:r w:rsidR="00C85E6A" w:rsidRPr="00F7742F">
        <w:rPr>
          <w:rFonts w:cs="Arial"/>
          <w:b/>
          <w:sz w:val="24"/>
          <w:lang w:eastAsia="de-DE"/>
        </w:rPr>
        <w:t xml:space="preserve"> – Milde Pflege bei empfindlicher Haut.</w:t>
      </w:r>
      <w:r w:rsidRPr="00F7742F">
        <w:rPr>
          <w:rFonts w:cs="Arial"/>
          <w:b/>
          <w:sz w:val="24"/>
          <w:lang w:eastAsia="de-DE"/>
        </w:rPr>
        <w:t> </w:t>
      </w:r>
    </w:p>
    <w:p w14:paraId="3EAFB188" w14:textId="77777777" w:rsidR="000E5671" w:rsidRPr="00F7742F" w:rsidRDefault="000E5671" w:rsidP="00C85E6A">
      <w:pPr>
        <w:shd w:val="clear" w:color="auto" w:fill="FFFFFF"/>
        <w:spacing w:line="300" w:lineRule="atLeast"/>
        <w:ind w:left="1440"/>
        <w:rPr>
          <w:rFonts w:cs="Arial"/>
          <w:sz w:val="24"/>
          <w:lang w:eastAsia="de-DE"/>
        </w:rPr>
      </w:pPr>
      <w:r w:rsidRPr="00F7742F">
        <w:rPr>
          <w:rFonts w:cs="Arial"/>
          <w:sz w:val="24"/>
          <w:lang w:eastAsia="de-DE"/>
        </w:rPr>
        <w:t>Nature Box Mandel-Öl Duschgel, 385 ml, 4,49 Euro (UVP***)</w:t>
      </w:r>
    </w:p>
    <w:p w14:paraId="753A919C" w14:textId="77777777" w:rsidR="000E5671" w:rsidRPr="00F7742F" w:rsidRDefault="000E5671" w:rsidP="00C85E6A">
      <w:pPr>
        <w:shd w:val="clear" w:color="auto" w:fill="FFFFFF"/>
        <w:spacing w:line="300" w:lineRule="atLeast"/>
        <w:ind w:left="1440"/>
        <w:rPr>
          <w:rFonts w:cs="Arial"/>
          <w:sz w:val="24"/>
          <w:lang w:val="en-US" w:eastAsia="de-DE"/>
        </w:rPr>
      </w:pPr>
      <w:r w:rsidRPr="00F7742F">
        <w:rPr>
          <w:rFonts w:cs="Arial"/>
          <w:sz w:val="24"/>
          <w:lang w:val="en-US" w:eastAsia="de-DE"/>
        </w:rPr>
        <w:t>Nature Box Mandel-</w:t>
      </w:r>
      <w:proofErr w:type="spellStart"/>
      <w:r w:rsidRPr="00F7742F">
        <w:rPr>
          <w:rFonts w:cs="Arial"/>
          <w:sz w:val="24"/>
          <w:lang w:val="en-US" w:eastAsia="de-DE"/>
        </w:rPr>
        <w:t>Öl</w:t>
      </w:r>
      <w:proofErr w:type="spellEnd"/>
      <w:r w:rsidRPr="00F7742F">
        <w:rPr>
          <w:rFonts w:cs="Arial"/>
          <w:sz w:val="24"/>
          <w:lang w:val="en-US" w:eastAsia="de-DE"/>
        </w:rPr>
        <w:t xml:space="preserve"> Body Lotion, 385 ml, 5,99 Euro (UVP***)</w:t>
      </w:r>
    </w:p>
    <w:p w14:paraId="59A4873F" w14:textId="77777777" w:rsidR="000923BC" w:rsidRPr="00000BE5" w:rsidRDefault="000923BC" w:rsidP="00C85E6A">
      <w:pPr>
        <w:pStyle w:val="Standard12pt"/>
        <w:spacing w:line="276" w:lineRule="auto"/>
        <w:ind w:left="720"/>
        <w:jc w:val="both"/>
        <w:rPr>
          <w:i/>
          <w:sz w:val="16"/>
          <w:szCs w:val="18"/>
          <w:lang w:val="en-US"/>
        </w:rPr>
      </w:pPr>
    </w:p>
    <w:p w14:paraId="3F14CD88" w14:textId="7155BAB1" w:rsidR="00C85E6A" w:rsidRDefault="00C85E6A" w:rsidP="00E4434C">
      <w:pPr>
        <w:pStyle w:val="Standard12pt"/>
        <w:spacing w:line="276" w:lineRule="auto"/>
        <w:jc w:val="both"/>
        <w:rPr>
          <w:i/>
          <w:sz w:val="8"/>
          <w:szCs w:val="18"/>
          <w:lang w:val="en-US"/>
        </w:rPr>
      </w:pPr>
    </w:p>
    <w:p w14:paraId="00E81CB4" w14:textId="77777777" w:rsidR="00C85E6A" w:rsidRPr="00DA5B73" w:rsidRDefault="00C85E6A" w:rsidP="00E4434C">
      <w:pPr>
        <w:pStyle w:val="Standard12pt"/>
        <w:spacing w:line="276" w:lineRule="auto"/>
        <w:jc w:val="both"/>
        <w:rPr>
          <w:i/>
          <w:sz w:val="8"/>
          <w:szCs w:val="18"/>
          <w:lang w:val="en-US"/>
        </w:rPr>
      </w:pPr>
    </w:p>
    <w:p w14:paraId="495F8A9E" w14:textId="46C6ECA7" w:rsidR="00C85E6A" w:rsidRPr="00F7742F" w:rsidRDefault="00000BE5" w:rsidP="00F7742F">
      <w:pPr>
        <w:pStyle w:val="Standard12pt"/>
        <w:spacing w:line="240" w:lineRule="atLeast"/>
        <w:jc w:val="both"/>
        <w:rPr>
          <w:sz w:val="18"/>
          <w:szCs w:val="18"/>
        </w:rPr>
      </w:pPr>
      <w:r w:rsidRPr="00F7742F">
        <w:rPr>
          <w:sz w:val="18"/>
          <w:szCs w:val="18"/>
        </w:rPr>
        <w:t xml:space="preserve">*Keine </w:t>
      </w:r>
      <w:proofErr w:type="spellStart"/>
      <w:r w:rsidRPr="00F7742F">
        <w:rPr>
          <w:sz w:val="18"/>
          <w:szCs w:val="18"/>
        </w:rPr>
        <w:t>Sulfattenside</w:t>
      </w:r>
      <w:proofErr w:type="spellEnd"/>
      <w:r w:rsidRPr="00F7742F">
        <w:rPr>
          <w:sz w:val="18"/>
          <w:szCs w:val="18"/>
        </w:rPr>
        <w:t xml:space="preserve"> in den Haarshampoos.</w:t>
      </w:r>
    </w:p>
    <w:p w14:paraId="39271F1D" w14:textId="7615F483" w:rsidR="00000BE5" w:rsidRPr="00F7742F" w:rsidRDefault="009725A6" w:rsidP="00F7742F">
      <w:pPr>
        <w:pStyle w:val="Standard12pt"/>
        <w:spacing w:line="240" w:lineRule="atLeast"/>
        <w:jc w:val="both"/>
        <w:rPr>
          <w:sz w:val="18"/>
          <w:szCs w:val="18"/>
        </w:rPr>
      </w:pPr>
      <w:r w:rsidRPr="00F7742F">
        <w:rPr>
          <w:sz w:val="18"/>
          <w:szCs w:val="18"/>
        </w:rPr>
        <w:t xml:space="preserve">**Die „Global </w:t>
      </w:r>
      <w:proofErr w:type="spellStart"/>
      <w:r w:rsidRPr="00F7742F">
        <w:rPr>
          <w:sz w:val="18"/>
          <w:szCs w:val="18"/>
        </w:rPr>
        <w:t>Shapers</w:t>
      </w:r>
      <w:proofErr w:type="spellEnd"/>
      <w:r w:rsidRPr="00F7742F">
        <w:rPr>
          <w:sz w:val="18"/>
          <w:szCs w:val="18"/>
        </w:rPr>
        <w:t xml:space="preserve">“-Umfrage 2017 wurde vom „World </w:t>
      </w:r>
      <w:proofErr w:type="spellStart"/>
      <w:r w:rsidRPr="00F7742F">
        <w:rPr>
          <w:sz w:val="18"/>
          <w:szCs w:val="18"/>
        </w:rPr>
        <w:t>Economic</w:t>
      </w:r>
      <w:proofErr w:type="spellEnd"/>
      <w:r w:rsidRPr="00F7742F">
        <w:rPr>
          <w:sz w:val="18"/>
          <w:szCs w:val="18"/>
        </w:rPr>
        <w:t xml:space="preserve"> Forum“ durchgeführt. Hierzu wurden in 185 Ländern insgesamt 31,495 Männer und Frauen bis 30 Jahren zu den Themen Wirtschaft, Globale Entwicklung, Politik, </w:t>
      </w:r>
      <w:proofErr w:type="gramStart"/>
      <w:r w:rsidRPr="00F7742F">
        <w:rPr>
          <w:sz w:val="18"/>
          <w:szCs w:val="18"/>
        </w:rPr>
        <w:t>Ziviles</w:t>
      </w:r>
      <w:proofErr w:type="gramEnd"/>
      <w:r w:rsidRPr="00F7742F">
        <w:rPr>
          <w:sz w:val="18"/>
          <w:szCs w:val="18"/>
        </w:rPr>
        <w:t xml:space="preserve"> Engagement, Technologie, Innovationen, Wertevorstellungen, Gesellschaft und Arbeit befragt.</w:t>
      </w:r>
    </w:p>
    <w:p w14:paraId="6655F10D" w14:textId="4045578D" w:rsidR="00C1380E" w:rsidRPr="00F7742F" w:rsidRDefault="00000BE5" w:rsidP="00F7742F">
      <w:pPr>
        <w:pStyle w:val="Standard12pt"/>
        <w:spacing w:line="240" w:lineRule="atLeast"/>
        <w:jc w:val="both"/>
        <w:rPr>
          <w:sz w:val="18"/>
          <w:szCs w:val="18"/>
        </w:rPr>
      </w:pPr>
      <w:r w:rsidRPr="00F7742F">
        <w:rPr>
          <w:sz w:val="18"/>
          <w:szCs w:val="18"/>
        </w:rPr>
        <w:t>***unverbindliche Preisempfehlung</w:t>
      </w:r>
    </w:p>
    <w:p w14:paraId="1EB5F13D" w14:textId="77777777" w:rsidR="00C85E6A" w:rsidRDefault="00C85E6A" w:rsidP="00C1380E">
      <w:pPr>
        <w:shd w:val="clear" w:color="auto" w:fill="FFFFFF"/>
        <w:spacing w:after="240" w:line="330" w:lineRule="atLeast"/>
        <w:jc w:val="both"/>
        <w:rPr>
          <w:rFonts w:cs="Arial"/>
          <w:b/>
          <w:bCs/>
          <w:sz w:val="23"/>
          <w:szCs w:val="23"/>
          <w:lang w:eastAsia="de-DE"/>
        </w:rPr>
      </w:pPr>
    </w:p>
    <w:p w14:paraId="6CC349B2" w14:textId="77777777" w:rsidR="00BB12DA" w:rsidRPr="00697634" w:rsidRDefault="00BB12DA" w:rsidP="00BB12DA">
      <w:pPr>
        <w:spacing w:line="240" w:lineRule="atLeast"/>
        <w:jc w:val="both"/>
        <w:outlineLvl w:val="0"/>
        <w:rPr>
          <w:rFonts w:cs="Arial"/>
          <w:szCs w:val="20"/>
        </w:rPr>
      </w:pPr>
      <w:r w:rsidRPr="00697634">
        <w:rPr>
          <w:rFonts w:cs="Arial"/>
          <w:szCs w:val="20"/>
        </w:rPr>
        <w:t>Verwendete Sammelbezeichnungen wie Konsumenten, Verbraucher, Mitarbeiter, Manager, Kunden, Teilnehmer oder Aktionäre sind als geschlechtsneutral anzusehen. Die Produktnamen sind eingetragene Marken.</w:t>
      </w:r>
    </w:p>
    <w:p w14:paraId="1AEF13D3" w14:textId="77777777" w:rsidR="00BB12DA" w:rsidRPr="00697634" w:rsidRDefault="00BB12DA" w:rsidP="00BB12DA">
      <w:pPr>
        <w:spacing w:line="240" w:lineRule="atLeast"/>
        <w:jc w:val="both"/>
        <w:outlineLvl w:val="0"/>
        <w:rPr>
          <w:rFonts w:cs="Arial"/>
          <w:szCs w:val="20"/>
        </w:rPr>
      </w:pPr>
    </w:p>
    <w:p w14:paraId="60D83754" w14:textId="77777777" w:rsidR="00BB12DA" w:rsidRPr="00697634" w:rsidRDefault="00BB12DA" w:rsidP="00BB12DA">
      <w:pPr>
        <w:spacing w:line="240" w:lineRule="atLeast"/>
        <w:jc w:val="both"/>
        <w:outlineLvl w:val="0"/>
        <w:rPr>
          <w:rFonts w:cs="Arial"/>
          <w:szCs w:val="20"/>
          <w:lang w:val="de-AT"/>
        </w:rPr>
      </w:pPr>
      <w:r w:rsidRPr="00697634">
        <w:rPr>
          <w:rFonts w:cs="Arial"/>
          <w:szCs w:val="20"/>
          <w:lang w:val="de-AT"/>
        </w:rPr>
        <w:t xml:space="preserve">Fotomaterial finden Sie im Internet unter </w:t>
      </w:r>
      <w:hyperlink r:id="rId8" w:history="1">
        <w:r w:rsidRPr="00697634">
          <w:rPr>
            <w:rStyle w:val="Hyperlink"/>
            <w:rFonts w:cs="Arial"/>
            <w:szCs w:val="20"/>
            <w:lang w:val="de-AT"/>
          </w:rPr>
          <w:t>http://news.henkel.at</w:t>
        </w:r>
      </w:hyperlink>
      <w:r w:rsidRPr="00697634">
        <w:rPr>
          <w:rFonts w:cs="Arial"/>
          <w:szCs w:val="20"/>
        </w:rPr>
        <w:t>.</w:t>
      </w:r>
    </w:p>
    <w:p w14:paraId="61CF7BC3" w14:textId="77777777" w:rsidR="00BB12DA" w:rsidRPr="00697634" w:rsidRDefault="00BB12DA" w:rsidP="00BB12DA">
      <w:pPr>
        <w:spacing w:line="240" w:lineRule="atLeast"/>
        <w:jc w:val="both"/>
        <w:outlineLvl w:val="0"/>
        <w:rPr>
          <w:rFonts w:cs="Arial"/>
          <w:szCs w:val="20"/>
          <w:lang w:val="de-AT"/>
        </w:rPr>
      </w:pPr>
    </w:p>
    <w:p w14:paraId="6FCBD768" w14:textId="77777777" w:rsidR="00BB12DA" w:rsidRPr="003A2DF4" w:rsidRDefault="00BB12DA" w:rsidP="00BB12DA">
      <w:pPr>
        <w:jc w:val="both"/>
        <w:rPr>
          <w:rFonts w:ascii="Calibri" w:hAnsi="Calibri"/>
          <w:szCs w:val="20"/>
        </w:rPr>
      </w:pPr>
      <w:r w:rsidRPr="003A2DF4">
        <w:rPr>
          <w:szCs w:val="20"/>
        </w:rPr>
        <w:t xml:space="preserve">Die Osteuropa-Zentrale von Henkel befindet sich in Wien. Das Unternehmen hält in der Region eine führende Marktposition in den Geschäftsbereichen </w:t>
      </w:r>
      <w:proofErr w:type="spellStart"/>
      <w:r w:rsidRPr="003A2DF4">
        <w:rPr>
          <w:szCs w:val="20"/>
        </w:rPr>
        <w:t>Laundry</w:t>
      </w:r>
      <w:proofErr w:type="spellEnd"/>
      <w:r w:rsidRPr="003A2DF4">
        <w:rPr>
          <w:szCs w:val="20"/>
        </w:rPr>
        <w:t xml:space="preserve"> &amp; Home Care, </w:t>
      </w:r>
      <w:proofErr w:type="spellStart"/>
      <w:r w:rsidRPr="003A2DF4">
        <w:rPr>
          <w:szCs w:val="20"/>
        </w:rPr>
        <w:t>Adhesive</w:t>
      </w:r>
      <w:proofErr w:type="spellEnd"/>
      <w:r w:rsidRPr="003A2DF4">
        <w:rPr>
          <w:szCs w:val="20"/>
        </w:rPr>
        <w:t xml:space="preserve"> Technologies und Beauty Care. In Österreich gibt es Henkel-Produkte seit 131 Jahren. Am Standort Wien wird seit 1927 produziert. Zu den Top-Marken von Henkel in Österreich zählen Blue Star, </w:t>
      </w:r>
      <w:proofErr w:type="spellStart"/>
      <w:r w:rsidRPr="003A2DF4">
        <w:rPr>
          <w:szCs w:val="20"/>
        </w:rPr>
        <w:t>Cimsec</w:t>
      </w:r>
      <w:proofErr w:type="spellEnd"/>
      <w:r w:rsidRPr="003A2DF4">
        <w:rPr>
          <w:szCs w:val="20"/>
        </w:rPr>
        <w:t xml:space="preserve">, Fa, Loctite, Pattex, Persil, Schwarzkopf, </w:t>
      </w:r>
      <w:proofErr w:type="spellStart"/>
      <w:r w:rsidRPr="003A2DF4">
        <w:rPr>
          <w:szCs w:val="20"/>
        </w:rPr>
        <w:t>Somat</w:t>
      </w:r>
      <w:proofErr w:type="spellEnd"/>
      <w:r w:rsidRPr="003A2DF4">
        <w:rPr>
          <w:szCs w:val="20"/>
        </w:rPr>
        <w:t xml:space="preserve"> und </w:t>
      </w:r>
      <w:proofErr w:type="spellStart"/>
      <w:r w:rsidRPr="003A2DF4">
        <w:rPr>
          <w:szCs w:val="20"/>
        </w:rPr>
        <w:t>Syoss</w:t>
      </w:r>
      <w:proofErr w:type="spellEnd"/>
      <w:r w:rsidRPr="003A2DF4">
        <w:rPr>
          <w:szCs w:val="20"/>
        </w:rPr>
        <w:t>.</w:t>
      </w:r>
    </w:p>
    <w:p w14:paraId="7A139C60" w14:textId="77777777" w:rsidR="00BB12DA" w:rsidRDefault="00BB12DA" w:rsidP="00BB12DA">
      <w:pPr>
        <w:spacing w:line="276" w:lineRule="auto"/>
      </w:pPr>
    </w:p>
    <w:p w14:paraId="5D6308C8" w14:textId="77777777" w:rsidR="00BB12DA" w:rsidRPr="001D70CC" w:rsidRDefault="00BB12DA" w:rsidP="00BB12DA">
      <w:pPr>
        <w:spacing w:line="276" w:lineRule="auto"/>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3B54CEE0" w14:textId="77777777" w:rsidR="00BB12DA" w:rsidRDefault="00BB12DA" w:rsidP="00BB12DA">
      <w:pPr>
        <w:rPr>
          <w:szCs w:val="20"/>
        </w:rPr>
      </w:pPr>
    </w:p>
    <w:p w14:paraId="3F9148A2" w14:textId="77777777" w:rsidR="00BB12DA" w:rsidRDefault="00BB12DA" w:rsidP="00BB12DA">
      <w:pPr>
        <w:rPr>
          <w:szCs w:val="20"/>
        </w:rPr>
      </w:pPr>
    </w:p>
    <w:p w14:paraId="439C3FD9" w14:textId="77777777" w:rsidR="00BB12DA" w:rsidRPr="00697634" w:rsidRDefault="00BB12DA" w:rsidP="00BB12DA">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5C4A4F3B" w14:textId="77777777" w:rsidR="00BB12DA" w:rsidRPr="00697634" w:rsidRDefault="00BB12DA" w:rsidP="00BB12DA">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29CE7DC0" w14:textId="77777777" w:rsidR="00BB12DA" w:rsidRPr="00697634" w:rsidRDefault="00BB12DA" w:rsidP="00BB12DA">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71BAF721" w14:textId="77777777" w:rsidR="00BB12DA" w:rsidRDefault="00BB12DA" w:rsidP="00BB12DA">
      <w:pPr>
        <w:rPr>
          <w:rStyle w:val="Hyperlink"/>
          <w:rFonts w:cs="Arial"/>
          <w:szCs w:val="20"/>
          <w:lang w:val="de-AT"/>
        </w:rPr>
      </w:pPr>
      <w:r w:rsidRPr="00697634">
        <w:rPr>
          <w:rFonts w:cs="Arial"/>
          <w:szCs w:val="20"/>
          <w:lang w:val="de-AT"/>
        </w:rPr>
        <w:t>E-Mail</w:t>
      </w:r>
      <w:r w:rsidRPr="00697634">
        <w:rPr>
          <w:rFonts w:cs="Arial"/>
          <w:szCs w:val="20"/>
          <w:lang w:val="de-AT"/>
        </w:rPr>
        <w:tab/>
      </w:r>
      <w:r>
        <w:rPr>
          <w:rFonts w:cs="Arial"/>
          <w:szCs w:val="20"/>
          <w:lang w:val="de-AT"/>
        </w:rPr>
        <w:t xml:space="preserve">      </w:t>
      </w:r>
      <w:r w:rsidRPr="00697634">
        <w:rPr>
          <w:rFonts w:cs="Arial"/>
          <w:szCs w:val="20"/>
          <w:lang w:val="de-AT"/>
        </w:rPr>
        <w:t>michael.sgiarovello@henkel.com</w:t>
      </w:r>
      <w:r w:rsidRPr="00697634">
        <w:rPr>
          <w:rFonts w:cs="Arial"/>
          <w:szCs w:val="20"/>
          <w:lang w:val="de-AT"/>
        </w:rPr>
        <w:tab/>
      </w:r>
      <w:r>
        <w:rPr>
          <w:rFonts w:cs="Arial"/>
          <w:szCs w:val="20"/>
          <w:lang w:val="de-AT"/>
        </w:rPr>
        <w:t xml:space="preserve">   </w:t>
      </w:r>
      <w:hyperlink r:id="rId10" w:history="1">
        <w:r w:rsidRPr="00BC6162">
          <w:rPr>
            <w:rStyle w:val="Hyperlink"/>
            <w:rFonts w:cs="Arial"/>
            <w:szCs w:val="20"/>
            <w:lang w:val="de-AT"/>
          </w:rPr>
          <w:t>daniela.sykora@henkel.com</w:t>
        </w:r>
      </w:hyperlink>
    </w:p>
    <w:p w14:paraId="4669E05D" w14:textId="77777777" w:rsidR="00C1380E" w:rsidRPr="00BB12DA" w:rsidRDefault="00C1380E" w:rsidP="00BB12DA">
      <w:pPr>
        <w:shd w:val="clear" w:color="auto" w:fill="FFFFFF"/>
        <w:spacing w:after="240" w:line="330" w:lineRule="atLeast"/>
        <w:jc w:val="both"/>
        <w:rPr>
          <w:i/>
          <w:sz w:val="18"/>
          <w:szCs w:val="18"/>
          <w:lang w:val="de-AT"/>
        </w:rPr>
      </w:pPr>
    </w:p>
    <w:sectPr w:rsidR="00C1380E" w:rsidRPr="00BB12DA" w:rsidSect="005979B5">
      <w:headerReference w:type="default" r:id="rId11"/>
      <w:footerReference w:type="default" r:id="rId12"/>
      <w:headerReference w:type="first" r:id="rId13"/>
      <w:footerReference w:type="first" r:id="rId14"/>
      <w:pgSz w:w="11907" w:h="16840" w:code="9"/>
      <w:pgMar w:top="1701" w:right="1418" w:bottom="1928" w:left="1418" w:header="81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F17B" w14:textId="77777777" w:rsidR="00737A35" w:rsidRDefault="00737A35">
      <w:r>
        <w:separator/>
      </w:r>
    </w:p>
  </w:endnote>
  <w:endnote w:type="continuationSeparator" w:id="0">
    <w:p w14:paraId="39B28CAC" w14:textId="77777777" w:rsidR="00737A35" w:rsidRDefault="0073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5E0D9C25"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811FE">
      <w:rPr>
        <w:b w:val="0"/>
        <w:noProof/>
        <w:color w:val="auto"/>
        <w:lang w:val="en-US"/>
      </w:rPr>
      <w:t>5</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811FE">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1003EB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9811FE">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9811FE">
      <w:rPr>
        <w:b w:val="0"/>
        <w:noProof/>
        <w:color w:val="auto"/>
      </w:rPr>
      <w:t>5</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AA20" w14:textId="77777777" w:rsidR="00737A35" w:rsidRDefault="00737A35">
      <w:r>
        <w:separator/>
      </w:r>
    </w:p>
  </w:footnote>
  <w:footnote w:type="continuationSeparator" w:id="0">
    <w:p w14:paraId="30FDE84B" w14:textId="77777777" w:rsidR="00737A35" w:rsidRDefault="0073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3277" w14:textId="013A6B1F" w:rsidR="001E0516" w:rsidRDefault="007D1D6B" w:rsidP="00DA5B73">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C3C1F5B" wp14:editId="1FF1CEEC">
          <wp:extent cx="1445242" cy="922020"/>
          <wp:effectExtent l="0" t="0" r="3175" b="0"/>
          <wp:docPr id="1" name="Bild 1" descr="/Volumes/003-FS-1/KK/Intern/DKKORGA-DTP/24001-24999 (Server)/24541 Henkel/CD_NatureBox/Logo/Natur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003-FS-1/KK/Intern/DKKORGA-DTP/24001-24999 (Server)/24541 Henkel/CD_NatureBox/Logo/Natur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58" cy="925858"/>
                  </a:xfrm>
                  <a:prstGeom prst="rect">
                    <a:avLst/>
                  </a:prstGeom>
                  <a:noFill/>
                  <a:ln>
                    <a:noFill/>
                  </a:ln>
                </pic:spPr>
              </pic:pic>
            </a:graphicData>
          </a:graphic>
        </wp:inline>
      </w:drawing>
    </w:r>
  </w:p>
  <w:p w14:paraId="1C33706A" w14:textId="77777777" w:rsidR="00DA5B73" w:rsidRPr="00097261" w:rsidRDefault="00DA5B73" w:rsidP="00DA5B73">
    <w:pPr>
      <w:pStyle w:val="Kopfzeile"/>
      <w:tabs>
        <w:tab w:val="clear" w:pos="8640"/>
        <w:tab w:val="left" w:pos="2445"/>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0A2"/>
    <w:rsid w:val="00000BE5"/>
    <w:rsid w:val="00001524"/>
    <w:rsid w:val="00003476"/>
    <w:rsid w:val="000116BC"/>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3F10"/>
    <w:rsid w:val="0006593F"/>
    <w:rsid w:val="000669AF"/>
    <w:rsid w:val="00067C89"/>
    <w:rsid w:val="000704A4"/>
    <w:rsid w:val="0007579A"/>
    <w:rsid w:val="00076765"/>
    <w:rsid w:val="000848BB"/>
    <w:rsid w:val="00085634"/>
    <w:rsid w:val="000875D9"/>
    <w:rsid w:val="000923BC"/>
    <w:rsid w:val="000A0363"/>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671"/>
    <w:rsid w:val="000E5B9F"/>
    <w:rsid w:val="000E665C"/>
    <w:rsid w:val="000F001B"/>
    <w:rsid w:val="000F32AA"/>
    <w:rsid w:val="001019B1"/>
    <w:rsid w:val="00103C08"/>
    <w:rsid w:val="00104229"/>
    <w:rsid w:val="00106545"/>
    <w:rsid w:val="00106FCE"/>
    <w:rsid w:val="00110B05"/>
    <w:rsid w:val="00111878"/>
    <w:rsid w:val="00111C0C"/>
    <w:rsid w:val="0011248F"/>
    <w:rsid w:val="001134F1"/>
    <w:rsid w:val="00114339"/>
    <w:rsid w:val="0012120B"/>
    <w:rsid w:val="00122413"/>
    <w:rsid w:val="00123965"/>
    <w:rsid w:val="00124243"/>
    <w:rsid w:val="00124B40"/>
    <w:rsid w:val="00125662"/>
    <w:rsid w:val="001275F4"/>
    <w:rsid w:val="00127C9E"/>
    <w:rsid w:val="001300A9"/>
    <w:rsid w:val="001301B5"/>
    <w:rsid w:val="00131D29"/>
    <w:rsid w:val="0013305B"/>
    <w:rsid w:val="00136966"/>
    <w:rsid w:val="0014039A"/>
    <w:rsid w:val="001418BB"/>
    <w:rsid w:val="001433DC"/>
    <w:rsid w:val="0014390F"/>
    <w:rsid w:val="00146410"/>
    <w:rsid w:val="0014716E"/>
    <w:rsid w:val="00153939"/>
    <w:rsid w:val="00153BA4"/>
    <w:rsid w:val="00156422"/>
    <w:rsid w:val="00162259"/>
    <w:rsid w:val="001641C6"/>
    <w:rsid w:val="001656FC"/>
    <w:rsid w:val="001727AA"/>
    <w:rsid w:val="001752E5"/>
    <w:rsid w:val="00175EAC"/>
    <w:rsid w:val="00180CBC"/>
    <w:rsid w:val="001817A0"/>
    <w:rsid w:val="00183965"/>
    <w:rsid w:val="00184F0B"/>
    <w:rsid w:val="00187196"/>
    <w:rsid w:val="00190E6E"/>
    <w:rsid w:val="00191BF0"/>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2964"/>
    <w:rsid w:val="00213205"/>
    <w:rsid w:val="00213739"/>
    <w:rsid w:val="002143EF"/>
    <w:rsid w:val="00214C15"/>
    <w:rsid w:val="002160E6"/>
    <w:rsid w:val="002172FF"/>
    <w:rsid w:val="002218DD"/>
    <w:rsid w:val="002229E3"/>
    <w:rsid w:val="00223271"/>
    <w:rsid w:val="0022362A"/>
    <w:rsid w:val="00236FBE"/>
    <w:rsid w:val="0024236A"/>
    <w:rsid w:val="00243981"/>
    <w:rsid w:val="00244D5B"/>
    <w:rsid w:val="002522C2"/>
    <w:rsid w:val="00253517"/>
    <w:rsid w:val="002540D4"/>
    <w:rsid w:val="00255463"/>
    <w:rsid w:val="00260D9D"/>
    <w:rsid w:val="002705C1"/>
    <w:rsid w:val="0027289A"/>
    <w:rsid w:val="00272A8C"/>
    <w:rsid w:val="002732B4"/>
    <w:rsid w:val="0027496F"/>
    <w:rsid w:val="002767FF"/>
    <w:rsid w:val="002777E7"/>
    <w:rsid w:val="002804A6"/>
    <w:rsid w:val="002834AA"/>
    <w:rsid w:val="00284CC9"/>
    <w:rsid w:val="00291983"/>
    <w:rsid w:val="00291EAB"/>
    <w:rsid w:val="002930D9"/>
    <w:rsid w:val="00295AE6"/>
    <w:rsid w:val="0029672A"/>
    <w:rsid w:val="00297B84"/>
    <w:rsid w:val="002A0675"/>
    <w:rsid w:val="002A0821"/>
    <w:rsid w:val="002A4016"/>
    <w:rsid w:val="002A4A8E"/>
    <w:rsid w:val="002A4F4D"/>
    <w:rsid w:val="002C015A"/>
    <w:rsid w:val="002C0857"/>
    <w:rsid w:val="002C339E"/>
    <w:rsid w:val="002C66CE"/>
    <w:rsid w:val="002D02E8"/>
    <w:rsid w:val="002D3553"/>
    <w:rsid w:val="002D3795"/>
    <w:rsid w:val="002D469F"/>
    <w:rsid w:val="002E1590"/>
    <w:rsid w:val="002E4027"/>
    <w:rsid w:val="002E6F6A"/>
    <w:rsid w:val="002F4BB7"/>
    <w:rsid w:val="00301A4C"/>
    <w:rsid w:val="00303039"/>
    <w:rsid w:val="003067A8"/>
    <w:rsid w:val="00307EE5"/>
    <w:rsid w:val="00310F96"/>
    <w:rsid w:val="0031284C"/>
    <w:rsid w:val="003162F3"/>
    <w:rsid w:val="0031673A"/>
    <w:rsid w:val="003300C1"/>
    <w:rsid w:val="003309BB"/>
    <w:rsid w:val="00336001"/>
    <w:rsid w:val="0033798B"/>
    <w:rsid w:val="003459E4"/>
    <w:rsid w:val="00346385"/>
    <w:rsid w:val="00351B11"/>
    <w:rsid w:val="00352B47"/>
    <w:rsid w:val="003564DB"/>
    <w:rsid w:val="0036104D"/>
    <w:rsid w:val="003612DB"/>
    <w:rsid w:val="003621EB"/>
    <w:rsid w:val="003642B0"/>
    <w:rsid w:val="00366493"/>
    <w:rsid w:val="003712BC"/>
    <w:rsid w:val="003730D6"/>
    <w:rsid w:val="0037378F"/>
    <w:rsid w:val="00374092"/>
    <w:rsid w:val="0037690D"/>
    <w:rsid w:val="003825C2"/>
    <w:rsid w:val="003835E3"/>
    <w:rsid w:val="003848B8"/>
    <w:rsid w:val="003861ED"/>
    <w:rsid w:val="003926D8"/>
    <w:rsid w:val="00392794"/>
    <w:rsid w:val="00393604"/>
    <w:rsid w:val="00393AB2"/>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0ADC"/>
    <w:rsid w:val="004231B5"/>
    <w:rsid w:val="00424B73"/>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70E79"/>
    <w:rsid w:val="00472ED5"/>
    <w:rsid w:val="00475B10"/>
    <w:rsid w:val="004830ED"/>
    <w:rsid w:val="00483FEF"/>
    <w:rsid w:val="004859D7"/>
    <w:rsid w:val="004A122C"/>
    <w:rsid w:val="004A3321"/>
    <w:rsid w:val="004A3D95"/>
    <w:rsid w:val="004A7730"/>
    <w:rsid w:val="004B095C"/>
    <w:rsid w:val="004B2986"/>
    <w:rsid w:val="004B349C"/>
    <w:rsid w:val="004B4634"/>
    <w:rsid w:val="004B68EB"/>
    <w:rsid w:val="004C7B4A"/>
    <w:rsid w:val="004D2AF8"/>
    <w:rsid w:val="004D793A"/>
    <w:rsid w:val="004E486E"/>
    <w:rsid w:val="004E7490"/>
    <w:rsid w:val="004F42AB"/>
    <w:rsid w:val="00501699"/>
    <w:rsid w:val="005064ED"/>
    <w:rsid w:val="005065CD"/>
    <w:rsid w:val="00506865"/>
    <w:rsid w:val="00510CEE"/>
    <w:rsid w:val="005118E2"/>
    <w:rsid w:val="00511D43"/>
    <w:rsid w:val="00513811"/>
    <w:rsid w:val="00514E8C"/>
    <w:rsid w:val="0051793D"/>
    <w:rsid w:val="005201BC"/>
    <w:rsid w:val="00522BCC"/>
    <w:rsid w:val="00523E80"/>
    <w:rsid w:val="00530AEE"/>
    <w:rsid w:val="0053346D"/>
    <w:rsid w:val="00535858"/>
    <w:rsid w:val="00540886"/>
    <w:rsid w:val="00541040"/>
    <w:rsid w:val="00544AD6"/>
    <w:rsid w:val="00545F60"/>
    <w:rsid w:val="00546E51"/>
    <w:rsid w:val="005550D1"/>
    <w:rsid w:val="00555568"/>
    <w:rsid w:val="0055665D"/>
    <w:rsid w:val="005576FB"/>
    <w:rsid w:val="005656DD"/>
    <w:rsid w:val="00567C5E"/>
    <w:rsid w:val="00570C97"/>
    <w:rsid w:val="00576C94"/>
    <w:rsid w:val="005772B7"/>
    <w:rsid w:val="0058224A"/>
    <w:rsid w:val="005849D3"/>
    <w:rsid w:val="00586408"/>
    <w:rsid w:val="0059350C"/>
    <w:rsid w:val="005979B5"/>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65AD"/>
    <w:rsid w:val="005E68F3"/>
    <w:rsid w:val="005E7371"/>
    <w:rsid w:val="005F1862"/>
    <w:rsid w:val="005F1E39"/>
    <w:rsid w:val="005F3482"/>
    <w:rsid w:val="005F7AB6"/>
    <w:rsid w:val="006018C3"/>
    <w:rsid w:val="00601DC8"/>
    <w:rsid w:val="006056F1"/>
    <w:rsid w:val="0060586D"/>
    <w:rsid w:val="0061186C"/>
    <w:rsid w:val="006138E6"/>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828"/>
    <w:rsid w:val="00671CE2"/>
    <w:rsid w:val="00674991"/>
    <w:rsid w:val="00680DF9"/>
    <w:rsid w:val="006836EF"/>
    <w:rsid w:val="0068455B"/>
    <w:rsid w:val="006907DB"/>
    <w:rsid w:val="00694C04"/>
    <w:rsid w:val="0069691E"/>
    <w:rsid w:val="0069695E"/>
    <w:rsid w:val="006A21F2"/>
    <w:rsid w:val="006A40BA"/>
    <w:rsid w:val="006A5146"/>
    <w:rsid w:val="006A5ABC"/>
    <w:rsid w:val="006B14DF"/>
    <w:rsid w:val="006B22A9"/>
    <w:rsid w:val="006D1586"/>
    <w:rsid w:val="006E05C0"/>
    <w:rsid w:val="006E2294"/>
    <w:rsid w:val="006E2833"/>
    <w:rsid w:val="006E3949"/>
    <w:rsid w:val="006E55BB"/>
    <w:rsid w:val="006E5938"/>
    <w:rsid w:val="006F3042"/>
    <w:rsid w:val="006F4FC0"/>
    <w:rsid w:val="00700280"/>
    <w:rsid w:val="00702A5D"/>
    <w:rsid w:val="007137BC"/>
    <w:rsid w:val="00715734"/>
    <w:rsid w:val="00723388"/>
    <w:rsid w:val="00731603"/>
    <w:rsid w:val="00732E87"/>
    <w:rsid w:val="0073628D"/>
    <w:rsid w:val="00737A35"/>
    <w:rsid w:val="00740DAC"/>
    <w:rsid w:val="00742B63"/>
    <w:rsid w:val="00751B3A"/>
    <w:rsid w:val="007556BA"/>
    <w:rsid w:val="0075691E"/>
    <w:rsid w:val="00762EFC"/>
    <w:rsid w:val="007645A1"/>
    <w:rsid w:val="00765866"/>
    <w:rsid w:val="007669A9"/>
    <w:rsid w:val="00767EF2"/>
    <w:rsid w:val="00780B40"/>
    <w:rsid w:val="00780DA2"/>
    <w:rsid w:val="00781E44"/>
    <w:rsid w:val="00784F84"/>
    <w:rsid w:val="00786186"/>
    <w:rsid w:val="007911BA"/>
    <w:rsid w:val="0079164F"/>
    <w:rsid w:val="007976F4"/>
    <w:rsid w:val="007A31C9"/>
    <w:rsid w:val="007A408C"/>
    <w:rsid w:val="007A7657"/>
    <w:rsid w:val="007B1506"/>
    <w:rsid w:val="007B44E2"/>
    <w:rsid w:val="007B62B1"/>
    <w:rsid w:val="007B7E2F"/>
    <w:rsid w:val="007B7FAC"/>
    <w:rsid w:val="007C16CD"/>
    <w:rsid w:val="007C26E7"/>
    <w:rsid w:val="007C78C3"/>
    <w:rsid w:val="007D1D6B"/>
    <w:rsid w:val="007D4D64"/>
    <w:rsid w:val="007D5C5F"/>
    <w:rsid w:val="007D7DE6"/>
    <w:rsid w:val="007E1E00"/>
    <w:rsid w:val="007E5944"/>
    <w:rsid w:val="007F154C"/>
    <w:rsid w:val="007F29F1"/>
    <w:rsid w:val="007F3AE4"/>
    <w:rsid w:val="007F4376"/>
    <w:rsid w:val="007F5229"/>
    <w:rsid w:val="00800229"/>
    <w:rsid w:val="00803425"/>
    <w:rsid w:val="0080528B"/>
    <w:rsid w:val="0080676B"/>
    <w:rsid w:val="00807820"/>
    <w:rsid w:val="00810AEC"/>
    <w:rsid w:val="00810F0B"/>
    <w:rsid w:val="00811C88"/>
    <w:rsid w:val="008123DF"/>
    <w:rsid w:val="008151D0"/>
    <w:rsid w:val="00823148"/>
    <w:rsid w:val="008263F8"/>
    <w:rsid w:val="00831464"/>
    <w:rsid w:val="00835ACA"/>
    <w:rsid w:val="00835CF6"/>
    <w:rsid w:val="008363B1"/>
    <w:rsid w:val="00836F72"/>
    <w:rsid w:val="00842E02"/>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9389B"/>
    <w:rsid w:val="00893B30"/>
    <w:rsid w:val="0089451B"/>
    <w:rsid w:val="008962F1"/>
    <w:rsid w:val="008A0AC5"/>
    <w:rsid w:val="008A49F5"/>
    <w:rsid w:val="008A54CE"/>
    <w:rsid w:val="008A78F9"/>
    <w:rsid w:val="008B25A8"/>
    <w:rsid w:val="008B44B8"/>
    <w:rsid w:val="008B5A49"/>
    <w:rsid w:val="008B5DC2"/>
    <w:rsid w:val="008C1468"/>
    <w:rsid w:val="008C14B4"/>
    <w:rsid w:val="008C26BD"/>
    <w:rsid w:val="008D2775"/>
    <w:rsid w:val="008E1541"/>
    <w:rsid w:val="008E61F5"/>
    <w:rsid w:val="008E6227"/>
    <w:rsid w:val="008E6407"/>
    <w:rsid w:val="008E6513"/>
    <w:rsid w:val="008E7B11"/>
    <w:rsid w:val="008F2701"/>
    <w:rsid w:val="008F6EB0"/>
    <w:rsid w:val="00901AE8"/>
    <w:rsid w:val="00903492"/>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6B76"/>
    <w:rsid w:val="00937703"/>
    <w:rsid w:val="0094022C"/>
    <w:rsid w:val="009405AE"/>
    <w:rsid w:val="009436A3"/>
    <w:rsid w:val="00946AC0"/>
    <w:rsid w:val="0094764A"/>
    <w:rsid w:val="009510EB"/>
    <w:rsid w:val="0095240B"/>
    <w:rsid w:val="00966677"/>
    <w:rsid w:val="00970566"/>
    <w:rsid w:val="009725A6"/>
    <w:rsid w:val="009778D6"/>
    <w:rsid w:val="00977BA9"/>
    <w:rsid w:val="00980743"/>
    <w:rsid w:val="009811FE"/>
    <w:rsid w:val="009818C2"/>
    <w:rsid w:val="00985AD7"/>
    <w:rsid w:val="009866F9"/>
    <w:rsid w:val="00987638"/>
    <w:rsid w:val="0099169A"/>
    <w:rsid w:val="009952BD"/>
    <w:rsid w:val="009A00EE"/>
    <w:rsid w:val="009A31A1"/>
    <w:rsid w:val="009A4E05"/>
    <w:rsid w:val="009A5A8E"/>
    <w:rsid w:val="009B21DA"/>
    <w:rsid w:val="009B389E"/>
    <w:rsid w:val="009B5C42"/>
    <w:rsid w:val="009B6D08"/>
    <w:rsid w:val="009B703A"/>
    <w:rsid w:val="009B773F"/>
    <w:rsid w:val="009C6DE0"/>
    <w:rsid w:val="009D103A"/>
    <w:rsid w:val="009D23CB"/>
    <w:rsid w:val="009D766E"/>
    <w:rsid w:val="009E0E9D"/>
    <w:rsid w:val="009E53E5"/>
    <w:rsid w:val="009E6E66"/>
    <w:rsid w:val="009E7E09"/>
    <w:rsid w:val="009E7EF0"/>
    <w:rsid w:val="009F1DCC"/>
    <w:rsid w:val="009F21EF"/>
    <w:rsid w:val="009F3C83"/>
    <w:rsid w:val="009F440F"/>
    <w:rsid w:val="00A00903"/>
    <w:rsid w:val="00A009BD"/>
    <w:rsid w:val="00A077A9"/>
    <w:rsid w:val="00A113A6"/>
    <w:rsid w:val="00A113EF"/>
    <w:rsid w:val="00A1258C"/>
    <w:rsid w:val="00A12877"/>
    <w:rsid w:val="00A13AC1"/>
    <w:rsid w:val="00A15A4E"/>
    <w:rsid w:val="00A2169D"/>
    <w:rsid w:val="00A21EA5"/>
    <w:rsid w:val="00A2389B"/>
    <w:rsid w:val="00A262E8"/>
    <w:rsid w:val="00A26D93"/>
    <w:rsid w:val="00A30D68"/>
    <w:rsid w:val="00A320F8"/>
    <w:rsid w:val="00A32C72"/>
    <w:rsid w:val="00A33728"/>
    <w:rsid w:val="00A34031"/>
    <w:rsid w:val="00A3461F"/>
    <w:rsid w:val="00A406ED"/>
    <w:rsid w:val="00A43C3E"/>
    <w:rsid w:val="00A44439"/>
    <w:rsid w:val="00A4637E"/>
    <w:rsid w:val="00A4640A"/>
    <w:rsid w:val="00A53547"/>
    <w:rsid w:val="00A53EB0"/>
    <w:rsid w:val="00A5583F"/>
    <w:rsid w:val="00A5621E"/>
    <w:rsid w:val="00A56A2B"/>
    <w:rsid w:val="00A63DF0"/>
    <w:rsid w:val="00A65F8F"/>
    <w:rsid w:val="00A71F9D"/>
    <w:rsid w:val="00A74617"/>
    <w:rsid w:val="00A753D6"/>
    <w:rsid w:val="00A76C0F"/>
    <w:rsid w:val="00A76C23"/>
    <w:rsid w:val="00A814F3"/>
    <w:rsid w:val="00A86795"/>
    <w:rsid w:val="00A900B5"/>
    <w:rsid w:val="00AA0C6F"/>
    <w:rsid w:val="00AA1051"/>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3959"/>
    <w:rsid w:val="00AF48FB"/>
    <w:rsid w:val="00AF7B50"/>
    <w:rsid w:val="00B00705"/>
    <w:rsid w:val="00B00F86"/>
    <w:rsid w:val="00B03AB7"/>
    <w:rsid w:val="00B07B41"/>
    <w:rsid w:val="00B20104"/>
    <w:rsid w:val="00B20B56"/>
    <w:rsid w:val="00B20D63"/>
    <w:rsid w:val="00B21D7F"/>
    <w:rsid w:val="00B23E70"/>
    <w:rsid w:val="00B25EC2"/>
    <w:rsid w:val="00B34AE3"/>
    <w:rsid w:val="00B45F7C"/>
    <w:rsid w:val="00B47D8D"/>
    <w:rsid w:val="00B50EB2"/>
    <w:rsid w:val="00B659D3"/>
    <w:rsid w:val="00B7089A"/>
    <w:rsid w:val="00B70F5B"/>
    <w:rsid w:val="00B71485"/>
    <w:rsid w:val="00B733C6"/>
    <w:rsid w:val="00B73688"/>
    <w:rsid w:val="00B749A6"/>
    <w:rsid w:val="00B75E7F"/>
    <w:rsid w:val="00B76966"/>
    <w:rsid w:val="00B84557"/>
    <w:rsid w:val="00B87093"/>
    <w:rsid w:val="00B9028C"/>
    <w:rsid w:val="00B9182F"/>
    <w:rsid w:val="00B932BA"/>
    <w:rsid w:val="00BA5BA6"/>
    <w:rsid w:val="00BA7398"/>
    <w:rsid w:val="00BB12DA"/>
    <w:rsid w:val="00BB16B4"/>
    <w:rsid w:val="00BB43FC"/>
    <w:rsid w:val="00BC1DD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2D13"/>
    <w:rsid w:val="00BE452E"/>
    <w:rsid w:val="00BF05FB"/>
    <w:rsid w:val="00BF1314"/>
    <w:rsid w:val="00BF1CA6"/>
    <w:rsid w:val="00BF4AC2"/>
    <w:rsid w:val="00BF4C5B"/>
    <w:rsid w:val="00BF5445"/>
    <w:rsid w:val="00BF6748"/>
    <w:rsid w:val="00BF7EA5"/>
    <w:rsid w:val="00C02AE2"/>
    <w:rsid w:val="00C02CF8"/>
    <w:rsid w:val="00C04877"/>
    <w:rsid w:val="00C07D37"/>
    <w:rsid w:val="00C126D0"/>
    <w:rsid w:val="00C12E40"/>
    <w:rsid w:val="00C12E67"/>
    <w:rsid w:val="00C1380E"/>
    <w:rsid w:val="00C15224"/>
    <w:rsid w:val="00C157BC"/>
    <w:rsid w:val="00C17D54"/>
    <w:rsid w:val="00C2395A"/>
    <w:rsid w:val="00C24C17"/>
    <w:rsid w:val="00C26DAE"/>
    <w:rsid w:val="00C26F3D"/>
    <w:rsid w:val="00C33DE2"/>
    <w:rsid w:val="00C34BDA"/>
    <w:rsid w:val="00C34F5B"/>
    <w:rsid w:val="00C4049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437D"/>
    <w:rsid w:val="00C84C21"/>
    <w:rsid w:val="00C8546D"/>
    <w:rsid w:val="00C85E6A"/>
    <w:rsid w:val="00C87884"/>
    <w:rsid w:val="00C909CB"/>
    <w:rsid w:val="00C96782"/>
    <w:rsid w:val="00C9762C"/>
    <w:rsid w:val="00CA1584"/>
    <w:rsid w:val="00CA20D6"/>
    <w:rsid w:val="00CA5207"/>
    <w:rsid w:val="00CA5D3B"/>
    <w:rsid w:val="00CA5E7E"/>
    <w:rsid w:val="00CA5FB7"/>
    <w:rsid w:val="00CA7205"/>
    <w:rsid w:val="00CB05B3"/>
    <w:rsid w:val="00CB483D"/>
    <w:rsid w:val="00CB4FCD"/>
    <w:rsid w:val="00CB5966"/>
    <w:rsid w:val="00CB6648"/>
    <w:rsid w:val="00CB6F79"/>
    <w:rsid w:val="00CC40C0"/>
    <w:rsid w:val="00CC7CD7"/>
    <w:rsid w:val="00CD6964"/>
    <w:rsid w:val="00CD7C4E"/>
    <w:rsid w:val="00CE45C9"/>
    <w:rsid w:val="00CE56BA"/>
    <w:rsid w:val="00CE58C9"/>
    <w:rsid w:val="00CE7B64"/>
    <w:rsid w:val="00CF056A"/>
    <w:rsid w:val="00CF0D43"/>
    <w:rsid w:val="00CF0DCD"/>
    <w:rsid w:val="00CF1291"/>
    <w:rsid w:val="00CF217F"/>
    <w:rsid w:val="00CF48E2"/>
    <w:rsid w:val="00CF5CE2"/>
    <w:rsid w:val="00CF61CA"/>
    <w:rsid w:val="00CF624B"/>
    <w:rsid w:val="00CF652A"/>
    <w:rsid w:val="00CF66FE"/>
    <w:rsid w:val="00CF7851"/>
    <w:rsid w:val="00D03AC4"/>
    <w:rsid w:val="00D074A8"/>
    <w:rsid w:val="00D07E41"/>
    <w:rsid w:val="00D10615"/>
    <w:rsid w:val="00D10E5E"/>
    <w:rsid w:val="00D11C82"/>
    <w:rsid w:val="00D14EC3"/>
    <w:rsid w:val="00D15F09"/>
    <w:rsid w:val="00D1655A"/>
    <w:rsid w:val="00D22274"/>
    <w:rsid w:val="00D22B2E"/>
    <w:rsid w:val="00D23CA4"/>
    <w:rsid w:val="00D25B01"/>
    <w:rsid w:val="00D260A2"/>
    <w:rsid w:val="00D37560"/>
    <w:rsid w:val="00D40433"/>
    <w:rsid w:val="00D4765E"/>
    <w:rsid w:val="00D5072B"/>
    <w:rsid w:val="00D56EA5"/>
    <w:rsid w:val="00D614F4"/>
    <w:rsid w:val="00D65568"/>
    <w:rsid w:val="00D67431"/>
    <w:rsid w:val="00D74F5C"/>
    <w:rsid w:val="00D81AD1"/>
    <w:rsid w:val="00D8209C"/>
    <w:rsid w:val="00D943B8"/>
    <w:rsid w:val="00D9500D"/>
    <w:rsid w:val="00D97720"/>
    <w:rsid w:val="00DA0A40"/>
    <w:rsid w:val="00DA44DF"/>
    <w:rsid w:val="00DA5B73"/>
    <w:rsid w:val="00DA5F34"/>
    <w:rsid w:val="00DC2472"/>
    <w:rsid w:val="00DC29A9"/>
    <w:rsid w:val="00DC3B86"/>
    <w:rsid w:val="00DC4502"/>
    <w:rsid w:val="00DC62E1"/>
    <w:rsid w:val="00DC7DFF"/>
    <w:rsid w:val="00DD2B89"/>
    <w:rsid w:val="00DD4242"/>
    <w:rsid w:val="00DD4488"/>
    <w:rsid w:val="00DD524C"/>
    <w:rsid w:val="00DD6578"/>
    <w:rsid w:val="00DE18C0"/>
    <w:rsid w:val="00DE1F98"/>
    <w:rsid w:val="00DE2A7D"/>
    <w:rsid w:val="00DE72D7"/>
    <w:rsid w:val="00DF136A"/>
    <w:rsid w:val="00DF4EFC"/>
    <w:rsid w:val="00DF50E0"/>
    <w:rsid w:val="00E03599"/>
    <w:rsid w:val="00E10EB7"/>
    <w:rsid w:val="00E11889"/>
    <w:rsid w:val="00E11CB2"/>
    <w:rsid w:val="00E14FBD"/>
    <w:rsid w:val="00E218DB"/>
    <w:rsid w:val="00E21B07"/>
    <w:rsid w:val="00E3116C"/>
    <w:rsid w:val="00E31C8E"/>
    <w:rsid w:val="00E33A22"/>
    <w:rsid w:val="00E357F7"/>
    <w:rsid w:val="00E375FC"/>
    <w:rsid w:val="00E42D60"/>
    <w:rsid w:val="00E4434C"/>
    <w:rsid w:val="00E46FD4"/>
    <w:rsid w:val="00E47055"/>
    <w:rsid w:val="00E527C8"/>
    <w:rsid w:val="00E5540A"/>
    <w:rsid w:val="00E61A9F"/>
    <w:rsid w:val="00E63362"/>
    <w:rsid w:val="00E70659"/>
    <w:rsid w:val="00E73ECF"/>
    <w:rsid w:val="00E75D82"/>
    <w:rsid w:val="00E8175F"/>
    <w:rsid w:val="00E83275"/>
    <w:rsid w:val="00E83BC7"/>
    <w:rsid w:val="00E84B35"/>
    <w:rsid w:val="00E85FFC"/>
    <w:rsid w:val="00E86502"/>
    <w:rsid w:val="00E87396"/>
    <w:rsid w:val="00E8742A"/>
    <w:rsid w:val="00E8792B"/>
    <w:rsid w:val="00E926F5"/>
    <w:rsid w:val="00EA0E6A"/>
    <w:rsid w:val="00EA5CA9"/>
    <w:rsid w:val="00EA7EB5"/>
    <w:rsid w:val="00EB15EA"/>
    <w:rsid w:val="00EB2127"/>
    <w:rsid w:val="00EB26A7"/>
    <w:rsid w:val="00EB3CB2"/>
    <w:rsid w:val="00EB4B68"/>
    <w:rsid w:val="00EB5EDD"/>
    <w:rsid w:val="00EB7733"/>
    <w:rsid w:val="00EC0CD1"/>
    <w:rsid w:val="00EC50C4"/>
    <w:rsid w:val="00EC5D6C"/>
    <w:rsid w:val="00EC601F"/>
    <w:rsid w:val="00ED03AB"/>
    <w:rsid w:val="00ED05DB"/>
    <w:rsid w:val="00ED23E7"/>
    <w:rsid w:val="00EF1373"/>
    <w:rsid w:val="00EF414C"/>
    <w:rsid w:val="00EF47A4"/>
    <w:rsid w:val="00EF5D4B"/>
    <w:rsid w:val="00EF5DA7"/>
    <w:rsid w:val="00EF6281"/>
    <w:rsid w:val="00EF6A3A"/>
    <w:rsid w:val="00EF7FAB"/>
    <w:rsid w:val="00F00239"/>
    <w:rsid w:val="00F02D23"/>
    <w:rsid w:val="00F02E2B"/>
    <w:rsid w:val="00F056F0"/>
    <w:rsid w:val="00F05922"/>
    <w:rsid w:val="00F063AE"/>
    <w:rsid w:val="00F12911"/>
    <w:rsid w:val="00F132DF"/>
    <w:rsid w:val="00F14E21"/>
    <w:rsid w:val="00F158F1"/>
    <w:rsid w:val="00F17B61"/>
    <w:rsid w:val="00F207F5"/>
    <w:rsid w:val="00F22D67"/>
    <w:rsid w:val="00F23328"/>
    <w:rsid w:val="00F2427D"/>
    <w:rsid w:val="00F25C78"/>
    <w:rsid w:val="00F367EF"/>
    <w:rsid w:val="00F4001A"/>
    <w:rsid w:val="00F41C15"/>
    <w:rsid w:val="00F51255"/>
    <w:rsid w:val="00F5414F"/>
    <w:rsid w:val="00F54AA3"/>
    <w:rsid w:val="00F5692E"/>
    <w:rsid w:val="00F61E97"/>
    <w:rsid w:val="00F65725"/>
    <w:rsid w:val="00F65816"/>
    <w:rsid w:val="00F666BD"/>
    <w:rsid w:val="00F7048B"/>
    <w:rsid w:val="00F70E87"/>
    <w:rsid w:val="00F73D7E"/>
    <w:rsid w:val="00F770DF"/>
    <w:rsid w:val="00F7742F"/>
    <w:rsid w:val="00F81733"/>
    <w:rsid w:val="00F84DA7"/>
    <w:rsid w:val="00F8617B"/>
    <w:rsid w:val="00F91BFD"/>
    <w:rsid w:val="00F92FEA"/>
    <w:rsid w:val="00F93720"/>
    <w:rsid w:val="00FA0F92"/>
    <w:rsid w:val="00FA133C"/>
    <w:rsid w:val="00FA1CFA"/>
    <w:rsid w:val="00FB00B6"/>
    <w:rsid w:val="00FB2BAE"/>
    <w:rsid w:val="00FB34B3"/>
    <w:rsid w:val="00FB4208"/>
    <w:rsid w:val="00FB4FB7"/>
    <w:rsid w:val="00FB67CA"/>
    <w:rsid w:val="00FC3372"/>
    <w:rsid w:val="00FC5C67"/>
    <w:rsid w:val="00FC7DE6"/>
    <w:rsid w:val="00FD4063"/>
    <w:rsid w:val="00FD5AD3"/>
    <w:rsid w:val="00FD6636"/>
    <w:rsid w:val="00FE1699"/>
    <w:rsid w:val="00FE580A"/>
    <w:rsid w:val="00FF0BE4"/>
    <w:rsid w:val="00FF285C"/>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1000f"/>
    </o:shapedefaults>
    <o:shapelayout v:ext="edit">
      <o:idmap v:ext="edit" data="1"/>
    </o:shapelayout>
  </w:shapeDefaults>
  <w:decimalSymbol w:val=","/>
  <w:listSeparator w:val=";"/>
  <w14:docId w14:val="52DB1CB5"/>
  <w15:docId w15:val="{773D4165-E0F1-4EC6-8844-DD956551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Fett">
    <w:name w:val="Strong"/>
    <w:basedOn w:val="Absatz-Standardschriftart"/>
    <w:uiPriority w:val="22"/>
    <w:qFormat/>
    <w:rsid w:val="00C13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29937216">
      <w:bodyDiv w:val="1"/>
      <w:marLeft w:val="0"/>
      <w:marRight w:val="0"/>
      <w:marTop w:val="0"/>
      <w:marBottom w:val="0"/>
      <w:divBdr>
        <w:top w:val="none" w:sz="0" w:space="0" w:color="auto"/>
        <w:left w:val="none" w:sz="0" w:space="0" w:color="auto"/>
        <w:bottom w:val="none" w:sz="0" w:space="0" w:color="auto"/>
        <w:right w:val="none" w:sz="0" w:space="0" w:color="auto"/>
      </w:divBdr>
    </w:div>
    <w:div w:id="1140268289">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804694196">
      <w:bodyDiv w:val="1"/>
      <w:marLeft w:val="0"/>
      <w:marRight w:val="0"/>
      <w:marTop w:val="0"/>
      <w:marBottom w:val="0"/>
      <w:divBdr>
        <w:top w:val="none" w:sz="0" w:space="0" w:color="auto"/>
        <w:left w:val="none" w:sz="0" w:space="0" w:color="auto"/>
        <w:bottom w:val="none" w:sz="0" w:space="0" w:color="auto"/>
        <w:right w:val="none" w:sz="0" w:space="0" w:color="auto"/>
      </w:divBdr>
      <w:divsChild>
        <w:div w:id="585571746">
          <w:marLeft w:val="0"/>
          <w:marRight w:val="0"/>
          <w:marTop w:val="0"/>
          <w:marBottom w:val="0"/>
          <w:divBdr>
            <w:top w:val="none" w:sz="0" w:space="0" w:color="auto"/>
            <w:left w:val="none" w:sz="0" w:space="0" w:color="auto"/>
            <w:bottom w:val="none" w:sz="0" w:space="0" w:color="auto"/>
            <w:right w:val="none" w:sz="0" w:space="0" w:color="auto"/>
          </w:divBdr>
          <w:divsChild>
            <w:div w:id="1361471690">
              <w:marLeft w:val="0"/>
              <w:marRight w:val="0"/>
              <w:marTop w:val="0"/>
              <w:marBottom w:val="0"/>
              <w:divBdr>
                <w:top w:val="none" w:sz="0" w:space="0" w:color="auto"/>
                <w:left w:val="none" w:sz="0" w:space="0" w:color="auto"/>
                <w:bottom w:val="none" w:sz="0" w:space="0" w:color="auto"/>
                <w:right w:val="none" w:sz="0" w:space="0" w:color="auto"/>
              </w:divBdr>
              <w:divsChild>
                <w:div w:id="277567816">
                  <w:marLeft w:val="3300"/>
                  <w:marRight w:val="0"/>
                  <w:marTop w:val="0"/>
                  <w:marBottom w:val="0"/>
                  <w:divBdr>
                    <w:top w:val="none" w:sz="0" w:space="0" w:color="auto"/>
                    <w:left w:val="none" w:sz="0" w:space="0" w:color="auto"/>
                    <w:bottom w:val="none" w:sz="0" w:space="0" w:color="auto"/>
                    <w:right w:val="none" w:sz="0" w:space="0" w:color="auto"/>
                  </w:divBdr>
                  <w:divsChild>
                    <w:div w:id="1154644731">
                      <w:marLeft w:val="0"/>
                      <w:marRight w:val="0"/>
                      <w:marTop w:val="0"/>
                      <w:marBottom w:val="0"/>
                      <w:divBdr>
                        <w:top w:val="none" w:sz="0" w:space="0" w:color="auto"/>
                        <w:left w:val="none" w:sz="0" w:space="0" w:color="auto"/>
                        <w:bottom w:val="none" w:sz="0" w:space="0" w:color="auto"/>
                        <w:right w:val="none" w:sz="0" w:space="0" w:color="auto"/>
                      </w:divBdr>
                      <w:divsChild>
                        <w:div w:id="1208956687">
                          <w:marLeft w:val="0"/>
                          <w:marRight w:val="0"/>
                          <w:marTop w:val="0"/>
                          <w:marBottom w:val="0"/>
                          <w:divBdr>
                            <w:top w:val="none" w:sz="0" w:space="0" w:color="auto"/>
                            <w:left w:val="none" w:sz="0" w:space="0" w:color="auto"/>
                            <w:bottom w:val="none" w:sz="0" w:space="0" w:color="auto"/>
                            <w:right w:val="none" w:sz="0" w:space="0" w:color="auto"/>
                          </w:divBdr>
                          <w:divsChild>
                            <w:div w:id="634601839">
                              <w:marLeft w:val="0"/>
                              <w:marRight w:val="0"/>
                              <w:marTop w:val="0"/>
                              <w:marBottom w:val="0"/>
                              <w:divBdr>
                                <w:top w:val="none" w:sz="0" w:space="0" w:color="auto"/>
                                <w:left w:val="none" w:sz="0" w:space="0" w:color="auto"/>
                                <w:bottom w:val="none" w:sz="0" w:space="0" w:color="auto"/>
                                <w:right w:val="none" w:sz="0" w:space="0" w:color="auto"/>
                              </w:divBdr>
                              <w:divsChild>
                                <w:div w:id="888110356">
                                  <w:marLeft w:val="0"/>
                                  <w:marRight w:val="0"/>
                                  <w:marTop w:val="0"/>
                                  <w:marBottom w:val="0"/>
                                  <w:divBdr>
                                    <w:top w:val="none" w:sz="0" w:space="0" w:color="auto"/>
                                    <w:left w:val="none" w:sz="0" w:space="0" w:color="auto"/>
                                    <w:bottom w:val="none" w:sz="0" w:space="0" w:color="auto"/>
                                    <w:right w:val="none" w:sz="0" w:space="0" w:color="auto"/>
                                  </w:divBdr>
                                  <w:divsChild>
                                    <w:div w:id="1719818337">
                                      <w:marLeft w:val="0"/>
                                      <w:marRight w:val="0"/>
                                      <w:marTop w:val="0"/>
                                      <w:marBottom w:val="0"/>
                                      <w:divBdr>
                                        <w:top w:val="none" w:sz="0" w:space="0" w:color="auto"/>
                                        <w:left w:val="none" w:sz="0" w:space="0" w:color="auto"/>
                                        <w:bottom w:val="none" w:sz="0" w:space="0" w:color="auto"/>
                                        <w:right w:val="none" w:sz="0" w:space="0" w:color="auto"/>
                                      </w:divBdr>
                                      <w:divsChild>
                                        <w:div w:id="447355551">
                                          <w:marLeft w:val="0"/>
                                          <w:marRight w:val="0"/>
                                          <w:marTop w:val="0"/>
                                          <w:marBottom w:val="0"/>
                                          <w:divBdr>
                                            <w:top w:val="none" w:sz="0" w:space="0" w:color="auto"/>
                                            <w:left w:val="none" w:sz="0" w:space="0" w:color="auto"/>
                                            <w:bottom w:val="none" w:sz="0" w:space="0" w:color="auto"/>
                                            <w:right w:val="none" w:sz="0" w:space="0" w:color="auto"/>
                                          </w:divBdr>
                                          <w:divsChild>
                                            <w:div w:id="626862220">
                                              <w:marLeft w:val="0"/>
                                              <w:marRight w:val="0"/>
                                              <w:marTop w:val="0"/>
                                              <w:marBottom w:val="0"/>
                                              <w:divBdr>
                                                <w:top w:val="none" w:sz="0" w:space="0" w:color="auto"/>
                                                <w:left w:val="none" w:sz="0" w:space="0" w:color="auto"/>
                                                <w:bottom w:val="none" w:sz="0" w:space="0" w:color="auto"/>
                                                <w:right w:val="none" w:sz="0" w:space="0" w:color="auto"/>
                                              </w:divBdr>
                                              <w:divsChild>
                                                <w:div w:id="378095161">
                                                  <w:marLeft w:val="0"/>
                                                  <w:marRight w:val="0"/>
                                                  <w:marTop w:val="0"/>
                                                  <w:marBottom w:val="0"/>
                                                  <w:divBdr>
                                                    <w:top w:val="none" w:sz="0" w:space="0" w:color="auto"/>
                                                    <w:left w:val="none" w:sz="0" w:space="0" w:color="auto"/>
                                                    <w:bottom w:val="none" w:sz="0" w:space="0" w:color="auto"/>
                                                    <w:right w:val="none" w:sz="0" w:space="0" w:color="auto"/>
                                                  </w:divBdr>
                                                  <w:divsChild>
                                                    <w:div w:id="207496799">
                                                      <w:marLeft w:val="0"/>
                                                      <w:marRight w:val="0"/>
                                                      <w:marTop w:val="0"/>
                                                      <w:marBottom w:val="0"/>
                                                      <w:divBdr>
                                                        <w:top w:val="none" w:sz="0" w:space="0" w:color="auto"/>
                                                        <w:left w:val="none" w:sz="0" w:space="0" w:color="auto"/>
                                                        <w:bottom w:val="none" w:sz="0" w:space="0" w:color="auto"/>
                                                        <w:right w:val="none" w:sz="0" w:space="0" w:color="auto"/>
                                                      </w:divBdr>
                                                      <w:divsChild>
                                                        <w:div w:id="1634287400">
                                                          <w:marLeft w:val="0"/>
                                                          <w:marRight w:val="0"/>
                                                          <w:marTop w:val="0"/>
                                                          <w:marBottom w:val="0"/>
                                                          <w:divBdr>
                                                            <w:top w:val="none" w:sz="0" w:space="0" w:color="auto"/>
                                                            <w:left w:val="none" w:sz="0" w:space="0" w:color="auto"/>
                                                            <w:bottom w:val="none" w:sz="0" w:space="0" w:color="auto"/>
                                                            <w:right w:val="none" w:sz="0" w:space="0" w:color="auto"/>
                                                          </w:divBdr>
                                                          <w:divsChild>
                                                            <w:div w:id="352416255">
                                                              <w:marLeft w:val="0"/>
                                                              <w:marRight w:val="0"/>
                                                              <w:marTop w:val="0"/>
                                                              <w:marBottom w:val="0"/>
                                                              <w:divBdr>
                                                                <w:top w:val="none" w:sz="0" w:space="0" w:color="auto"/>
                                                                <w:left w:val="none" w:sz="0" w:space="0" w:color="auto"/>
                                                                <w:bottom w:val="none" w:sz="0" w:space="0" w:color="auto"/>
                                                                <w:right w:val="none" w:sz="0" w:space="0" w:color="auto"/>
                                                              </w:divBdr>
                                                              <w:divsChild>
                                                                <w:div w:id="2054302336">
                                                                  <w:marLeft w:val="0"/>
                                                                  <w:marRight w:val="0"/>
                                                                  <w:marTop w:val="0"/>
                                                                  <w:marBottom w:val="0"/>
                                                                  <w:divBdr>
                                                                    <w:top w:val="none" w:sz="0" w:space="0" w:color="auto"/>
                                                                    <w:left w:val="none" w:sz="0" w:space="0" w:color="auto"/>
                                                                    <w:bottom w:val="none" w:sz="0" w:space="0" w:color="auto"/>
                                                                    <w:right w:val="none" w:sz="0" w:space="0" w:color="auto"/>
                                                                  </w:divBdr>
                                                                </w:div>
                                                                <w:div w:id="20510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53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E21D-844D-43F2-ACC9-91B1317A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5</Pages>
  <Words>1480</Words>
  <Characters>9331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10790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2018-08-12T06:13:00Z</cp:lastPrinted>
  <dcterms:created xsi:type="dcterms:W3CDTF">2018-08-12T06:12:00Z</dcterms:created>
  <dcterms:modified xsi:type="dcterms:W3CDTF">2018-08-17T11:36:00Z</dcterms:modified>
</cp:coreProperties>
</file>