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B999" w14:textId="77777777" w:rsidR="00AF0D56" w:rsidRDefault="00AF0D56" w:rsidP="00401DAC">
      <w:pPr>
        <w:pStyle w:val="Standard12pt"/>
        <w:spacing w:line="60" w:lineRule="exact"/>
        <w:jc w:val="right"/>
        <w:rPr>
          <w:b/>
          <w:sz w:val="36"/>
          <w:szCs w:val="36"/>
          <w:lang w:val="en-US"/>
        </w:rPr>
      </w:pPr>
    </w:p>
    <w:p w14:paraId="2277B13C" w14:textId="77777777" w:rsidR="00AF0D56" w:rsidRDefault="00AF0D56" w:rsidP="00401DAC">
      <w:pPr>
        <w:pStyle w:val="Standard12pt"/>
        <w:spacing w:line="60" w:lineRule="exact"/>
        <w:jc w:val="right"/>
        <w:rPr>
          <w:b/>
          <w:sz w:val="36"/>
          <w:szCs w:val="36"/>
          <w:lang w:val="en-US"/>
        </w:rPr>
      </w:pPr>
    </w:p>
    <w:p w14:paraId="26E5951A" w14:textId="77777777" w:rsidR="00AF0D56" w:rsidRDefault="00AF0D56" w:rsidP="00401DAC">
      <w:pPr>
        <w:pStyle w:val="Standard12pt"/>
        <w:spacing w:line="60" w:lineRule="exact"/>
        <w:jc w:val="right"/>
        <w:rPr>
          <w:b/>
          <w:sz w:val="36"/>
          <w:szCs w:val="36"/>
          <w:lang w:val="en-US"/>
        </w:rPr>
      </w:pPr>
    </w:p>
    <w:p w14:paraId="20B8E2F8" w14:textId="77777777" w:rsidR="00AF0D56" w:rsidRDefault="00AF0D56" w:rsidP="00401DAC">
      <w:pPr>
        <w:pStyle w:val="Standard12pt"/>
        <w:spacing w:line="60" w:lineRule="exact"/>
        <w:jc w:val="right"/>
        <w:rPr>
          <w:b/>
          <w:sz w:val="36"/>
          <w:szCs w:val="36"/>
          <w:lang w:val="en-US"/>
        </w:rPr>
      </w:pPr>
    </w:p>
    <w:p w14:paraId="34B4C3CF" w14:textId="77777777" w:rsidR="00AF0D56" w:rsidRDefault="00AF0D56" w:rsidP="00401DAC">
      <w:pPr>
        <w:pStyle w:val="Standard12pt"/>
        <w:spacing w:line="60" w:lineRule="exact"/>
        <w:jc w:val="right"/>
        <w:rPr>
          <w:b/>
          <w:sz w:val="36"/>
          <w:szCs w:val="36"/>
          <w:lang w:val="en-US"/>
        </w:rPr>
      </w:pPr>
    </w:p>
    <w:p w14:paraId="7A641B26" w14:textId="6FE80FD8" w:rsidR="008123DF" w:rsidRPr="00536767" w:rsidRDefault="00AA0C6F" w:rsidP="00401DAC">
      <w:pPr>
        <w:pStyle w:val="Standard12pt"/>
        <w:spacing w:line="60" w:lineRule="exact"/>
        <w:jc w:val="right"/>
        <w:rPr>
          <w:b/>
          <w:sz w:val="36"/>
          <w:szCs w:val="36"/>
          <w:lang w:val="en-US"/>
        </w:rPr>
      </w:pPr>
      <w:r w:rsidRPr="00536767">
        <w:rPr>
          <w:b/>
          <w:sz w:val="36"/>
          <w:szCs w:val="36"/>
          <w:lang w:val="en-US"/>
        </w:rPr>
        <w:t xml:space="preserve"> </w:t>
      </w:r>
    </w:p>
    <w:p w14:paraId="6D7276D0" w14:textId="77777777" w:rsidR="008C14B4" w:rsidRPr="00037B2F" w:rsidRDefault="008C14B4" w:rsidP="00401DAC">
      <w:pPr>
        <w:pStyle w:val="Standard12pt"/>
        <w:jc w:val="right"/>
        <w:rPr>
          <w:b/>
          <w:sz w:val="36"/>
          <w:szCs w:val="36"/>
          <w:lang w:val="en-US"/>
        </w:rPr>
      </w:pPr>
      <w:proofErr w:type="spellStart"/>
      <w:r w:rsidRPr="00037B2F">
        <w:rPr>
          <w:b/>
          <w:sz w:val="36"/>
          <w:szCs w:val="36"/>
          <w:lang w:val="en-US"/>
        </w:rPr>
        <w:t>Presseinformation</w:t>
      </w:r>
      <w:proofErr w:type="spellEnd"/>
    </w:p>
    <w:p w14:paraId="5B450D0F" w14:textId="161199D6" w:rsidR="008C14B4" w:rsidRDefault="008C14B4" w:rsidP="00D260A2">
      <w:pPr>
        <w:pStyle w:val="Standard12pt"/>
        <w:jc w:val="right"/>
        <w:rPr>
          <w:lang w:val="en-US"/>
        </w:rPr>
      </w:pPr>
    </w:p>
    <w:p w14:paraId="0312F043" w14:textId="010332AF" w:rsidR="00D260A2" w:rsidRPr="00037B2F" w:rsidRDefault="00133B23" w:rsidP="00D260A2">
      <w:pPr>
        <w:pStyle w:val="Standard12pt"/>
        <w:jc w:val="right"/>
        <w:rPr>
          <w:lang w:val="en-US"/>
        </w:rPr>
      </w:pPr>
      <w:proofErr w:type="spellStart"/>
      <w:r>
        <w:rPr>
          <w:lang w:val="en-US"/>
        </w:rPr>
        <w:t>März</w:t>
      </w:r>
      <w:proofErr w:type="spellEnd"/>
      <w:r w:rsidR="00680B65">
        <w:rPr>
          <w:lang w:val="en-US"/>
        </w:rPr>
        <w:t xml:space="preserve"> </w:t>
      </w:r>
      <w:r w:rsidR="00AF0D56">
        <w:rPr>
          <w:lang w:val="en-US"/>
        </w:rPr>
        <w:t>2019</w:t>
      </w:r>
    </w:p>
    <w:p w14:paraId="77D3D6F2" w14:textId="64085154" w:rsidR="00C935B4" w:rsidRPr="00C935B4" w:rsidRDefault="00AF0D56" w:rsidP="00AF0D56">
      <w:pPr>
        <w:pStyle w:val="infoline"/>
        <w:spacing w:before="0" w:beforeAutospacing="0" w:after="105" w:afterAutospacing="0"/>
        <w:rPr>
          <w:rFonts w:ascii="Arial" w:hAnsi="Arial" w:cs="Arial"/>
          <w:b/>
          <w:color w:val="222222"/>
          <w:lang w:val="en-US"/>
        </w:rPr>
      </w:pPr>
      <w:r w:rsidRPr="00C935B4">
        <w:rPr>
          <w:rFonts w:ascii="Arial" w:hAnsi="Arial" w:cs="Arial"/>
          <w:b/>
          <w:color w:val="222222"/>
          <w:lang w:val="en-US"/>
        </w:rPr>
        <w:t>Launch #Pure</w:t>
      </w:r>
      <w:r w:rsidR="00C935B4">
        <w:rPr>
          <w:rFonts w:ascii="Arial" w:hAnsi="Arial" w:cs="Arial"/>
          <w:b/>
          <w:color w:val="222222"/>
          <w:lang w:val="en-US"/>
        </w:rPr>
        <w:t xml:space="preserve"> C</w:t>
      </w:r>
      <w:r w:rsidRPr="00C935B4">
        <w:rPr>
          <w:rFonts w:ascii="Arial" w:hAnsi="Arial" w:cs="Arial"/>
          <w:b/>
          <w:color w:val="222222"/>
          <w:lang w:val="en-US"/>
        </w:rPr>
        <w:t>olor</w:t>
      </w:r>
      <w:r w:rsidR="00C935B4" w:rsidRPr="00C935B4">
        <w:rPr>
          <w:rFonts w:ascii="Arial" w:hAnsi="Arial" w:cs="Arial"/>
          <w:b/>
          <w:color w:val="222222"/>
          <w:lang w:val="en-US"/>
        </w:rPr>
        <w:br/>
        <w:t>Launch #Pure Color Washout</w:t>
      </w:r>
    </w:p>
    <w:p w14:paraId="3A590981" w14:textId="0D78F4EE" w:rsidR="00C935B4" w:rsidRPr="00C935B4" w:rsidRDefault="00AF0D56" w:rsidP="00C935B4">
      <w:pPr>
        <w:pStyle w:val="berschrift1"/>
        <w:rPr>
          <w:szCs w:val="36"/>
        </w:rPr>
      </w:pPr>
      <w:r w:rsidRPr="00AF0D56">
        <w:rPr>
          <w:rFonts w:cs="Helvetica"/>
          <w:szCs w:val="36"/>
        </w:rPr>
        <w:t>Pure</w:t>
      </w:r>
      <w:r w:rsidR="00C935B4">
        <w:rPr>
          <w:rFonts w:cs="Helvetica"/>
          <w:szCs w:val="36"/>
        </w:rPr>
        <w:t xml:space="preserve"> C</w:t>
      </w:r>
      <w:r w:rsidRPr="00AF0D56">
        <w:rPr>
          <w:rFonts w:cs="Helvetica"/>
          <w:szCs w:val="36"/>
        </w:rPr>
        <w:t>olor</w:t>
      </w:r>
      <w:r w:rsidR="00680B65">
        <w:rPr>
          <w:rFonts w:cs="Helvetica"/>
          <w:szCs w:val="36"/>
        </w:rPr>
        <w:t xml:space="preserve"> -</w:t>
      </w:r>
      <w:r w:rsidRPr="00AF0D56">
        <w:rPr>
          <w:rFonts w:cs="Helvetica"/>
          <w:szCs w:val="36"/>
        </w:rPr>
        <w:t xml:space="preserve"> </w:t>
      </w:r>
      <w:r w:rsidR="00C935B4" w:rsidRPr="00C935B4">
        <w:rPr>
          <w:szCs w:val="36"/>
        </w:rPr>
        <w:t xml:space="preserve">für einen leuchtenden Farbtwist </w:t>
      </w:r>
      <w:r w:rsidR="00D04100">
        <w:rPr>
          <w:szCs w:val="36"/>
        </w:rPr>
        <w:t xml:space="preserve">als permanente Haarfarbe und als </w:t>
      </w:r>
      <w:proofErr w:type="spellStart"/>
      <w:r w:rsidR="00D04100">
        <w:rPr>
          <w:szCs w:val="36"/>
        </w:rPr>
        <w:t>Washout</w:t>
      </w:r>
      <w:proofErr w:type="spellEnd"/>
    </w:p>
    <w:p w14:paraId="23E672D3" w14:textId="0FCFDB6D" w:rsidR="00AF0D56" w:rsidRPr="00AF0D56" w:rsidRDefault="00AF0D56" w:rsidP="00AF0D56">
      <w:pPr>
        <w:pStyle w:val="StandardWeb"/>
        <w:jc w:val="both"/>
        <w:rPr>
          <w:rFonts w:ascii="Arial" w:hAnsi="Arial" w:cs="Arial"/>
          <w:b/>
          <w:color w:val="222222"/>
        </w:rPr>
      </w:pPr>
      <w:r w:rsidRPr="00AF0D56">
        <w:rPr>
          <w:rFonts w:ascii="Arial" w:hAnsi="Arial" w:cs="Arial"/>
          <w:b/>
          <w:color w:val="222222"/>
        </w:rPr>
        <w:t xml:space="preserve">Jetzt wird </w:t>
      </w:r>
      <w:proofErr w:type="spellStart"/>
      <w:r w:rsidRPr="00AF0D56">
        <w:rPr>
          <w:rFonts w:ascii="Arial" w:hAnsi="Arial" w:cs="Arial"/>
          <w:b/>
          <w:color w:val="222222"/>
        </w:rPr>
        <w:t>Haarefärben</w:t>
      </w:r>
      <w:proofErr w:type="spellEnd"/>
      <w:r w:rsidRPr="00AF0D56">
        <w:rPr>
          <w:rFonts w:ascii="Arial" w:hAnsi="Arial" w:cs="Arial"/>
          <w:b/>
          <w:color w:val="222222"/>
        </w:rPr>
        <w:t xml:space="preserve"> im eigenen Badezimmer noch leichter: #Pure</w:t>
      </w:r>
      <w:r w:rsidR="00C935B4">
        <w:rPr>
          <w:rFonts w:ascii="Arial" w:hAnsi="Arial" w:cs="Arial"/>
          <w:b/>
          <w:color w:val="222222"/>
        </w:rPr>
        <w:t xml:space="preserve"> C</w:t>
      </w:r>
      <w:r w:rsidRPr="00AF0D56">
        <w:rPr>
          <w:rFonts w:ascii="Arial" w:hAnsi="Arial" w:cs="Arial"/>
          <w:b/>
          <w:color w:val="222222"/>
        </w:rPr>
        <w:t>olor ist die erste permanente, nicht tropfende Gel-</w:t>
      </w:r>
      <w:proofErr w:type="spellStart"/>
      <w:r w:rsidRPr="00AF0D56">
        <w:rPr>
          <w:rFonts w:ascii="Arial" w:hAnsi="Arial" w:cs="Arial"/>
          <w:b/>
          <w:color w:val="222222"/>
        </w:rPr>
        <w:t>Coloration</w:t>
      </w:r>
      <w:proofErr w:type="spellEnd"/>
      <w:r w:rsidRPr="00AF0D56">
        <w:rPr>
          <w:rFonts w:ascii="Arial" w:hAnsi="Arial" w:cs="Arial"/>
          <w:b/>
          <w:color w:val="222222"/>
        </w:rPr>
        <w:t xml:space="preserve"> von Schwarzkopf! Mit #Pure</w:t>
      </w:r>
      <w:r w:rsidR="00C935B4">
        <w:rPr>
          <w:rFonts w:ascii="Arial" w:hAnsi="Arial" w:cs="Arial"/>
          <w:b/>
          <w:color w:val="222222"/>
        </w:rPr>
        <w:t xml:space="preserve"> C</w:t>
      </w:r>
      <w:r w:rsidRPr="00AF0D56">
        <w:rPr>
          <w:rFonts w:ascii="Arial" w:hAnsi="Arial" w:cs="Arial"/>
          <w:b/>
          <w:color w:val="222222"/>
        </w:rPr>
        <w:t>olor m</w:t>
      </w:r>
      <w:r>
        <w:rPr>
          <w:rFonts w:ascii="Arial" w:hAnsi="Arial" w:cs="Arial"/>
          <w:b/>
          <w:color w:val="222222"/>
        </w:rPr>
        <w:t>u</w:t>
      </w:r>
      <w:r w:rsidRPr="00AF0D56">
        <w:rPr>
          <w:rFonts w:ascii="Arial" w:hAnsi="Arial" w:cs="Arial"/>
          <w:b/>
          <w:color w:val="222222"/>
        </w:rPr>
        <w:t xml:space="preserve">ss </w:t>
      </w:r>
      <w:r>
        <w:rPr>
          <w:rFonts w:ascii="Arial" w:hAnsi="Arial" w:cs="Arial"/>
          <w:b/>
          <w:color w:val="222222"/>
        </w:rPr>
        <w:t xml:space="preserve">man sich </w:t>
      </w:r>
      <w:r w:rsidRPr="00AF0D56">
        <w:rPr>
          <w:rFonts w:ascii="Arial" w:hAnsi="Arial" w:cs="Arial"/>
          <w:b/>
          <w:color w:val="222222"/>
        </w:rPr>
        <w:t>weniger Sorgen um tropfende Farbe machen. Komplett Gel-basiert zaubert #Pure</w:t>
      </w:r>
      <w:r w:rsidR="00C935B4">
        <w:rPr>
          <w:rFonts w:ascii="Arial" w:hAnsi="Arial" w:cs="Arial"/>
          <w:b/>
          <w:color w:val="222222"/>
        </w:rPr>
        <w:t xml:space="preserve"> C</w:t>
      </w:r>
      <w:r w:rsidRPr="00AF0D56">
        <w:rPr>
          <w:rFonts w:ascii="Arial" w:hAnsi="Arial" w:cs="Arial"/>
          <w:b/>
          <w:color w:val="222222"/>
        </w:rPr>
        <w:t xml:space="preserve">olor ein gleichmäßiges Ergebnis dank sehr leichter Anwendung und einfacher Verteilbarkeit. Intensive Pflege, Feuchtigkeit und eine geniale Farbperformance runden die </w:t>
      </w:r>
      <w:proofErr w:type="spellStart"/>
      <w:r w:rsidRPr="00AF0D56">
        <w:rPr>
          <w:rFonts w:ascii="Arial" w:hAnsi="Arial" w:cs="Arial"/>
          <w:b/>
          <w:color w:val="222222"/>
        </w:rPr>
        <w:t>Colorations</w:t>
      </w:r>
      <w:proofErr w:type="spellEnd"/>
      <w:r w:rsidRPr="00AF0D56">
        <w:rPr>
          <w:rFonts w:ascii="Arial" w:hAnsi="Arial" w:cs="Arial"/>
          <w:b/>
          <w:color w:val="222222"/>
        </w:rPr>
        <w:t>-Innovation von Schwarzkopf ab. #Pure</w:t>
      </w:r>
      <w:r w:rsidR="00C935B4">
        <w:rPr>
          <w:rFonts w:ascii="Arial" w:hAnsi="Arial" w:cs="Arial"/>
          <w:b/>
          <w:color w:val="222222"/>
        </w:rPr>
        <w:t xml:space="preserve"> C</w:t>
      </w:r>
      <w:r w:rsidRPr="00AF0D56">
        <w:rPr>
          <w:rFonts w:ascii="Arial" w:hAnsi="Arial" w:cs="Arial"/>
          <w:b/>
          <w:color w:val="222222"/>
        </w:rPr>
        <w:t xml:space="preserve">olor bedeutet jetzt noch mehr </w:t>
      </w:r>
      <w:proofErr w:type="spellStart"/>
      <w:r w:rsidRPr="00AF0D56">
        <w:rPr>
          <w:rFonts w:ascii="Arial" w:hAnsi="Arial" w:cs="Arial"/>
          <w:b/>
          <w:color w:val="222222"/>
        </w:rPr>
        <w:t>Farbspaß</w:t>
      </w:r>
      <w:proofErr w:type="spellEnd"/>
      <w:r w:rsidRPr="00AF0D56">
        <w:rPr>
          <w:rFonts w:ascii="Arial" w:hAnsi="Arial" w:cs="Arial"/>
          <w:b/>
          <w:color w:val="222222"/>
        </w:rPr>
        <w:t xml:space="preserve"> für zu Hause –</w:t>
      </w:r>
      <w:r w:rsidR="00C935B4" w:rsidRPr="00C935B4">
        <w:rPr>
          <w:rFonts w:ascii="Arial" w:hAnsi="Arial" w:cs="Arial"/>
          <w:b/>
          <w:color w:val="222222"/>
        </w:rPr>
        <w:t xml:space="preserve"> #Pure</w:t>
      </w:r>
      <w:r w:rsidR="00C935B4">
        <w:rPr>
          <w:rFonts w:ascii="Arial" w:hAnsi="Arial" w:cs="Arial"/>
          <w:b/>
          <w:color w:val="222222"/>
        </w:rPr>
        <w:t xml:space="preserve"> C</w:t>
      </w:r>
      <w:r w:rsidR="00C935B4" w:rsidRPr="00C935B4">
        <w:rPr>
          <w:rFonts w:ascii="Arial" w:hAnsi="Arial" w:cs="Arial"/>
          <w:b/>
          <w:color w:val="222222"/>
        </w:rPr>
        <w:t>olor #</w:t>
      </w:r>
      <w:proofErr w:type="spellStart"/>
      <w:r w:rsidR="00C935B4" w:rsidRPr="00C935B4">
        <w:rPr>
          <w:rFonts w:ascii="Arial" w:hAnsi="Arial" w:cs="Arial"/>
          <w:b/>
          <w:color w:val="222222"/>
        </w:rPr>
        <w:t>Purehappiness</w:t>
      </w:r>
      <w:proofErr w:type="spellEnd"/>
      <w:r w:rsidR="00D04100">
        <w:rPr>
          <w:rFonts w:ascii="Arial" w:hAnsi="Arial" w:cs="Arial"/>
          <w:b/>
          <w:color w:val="222222"/>
        </w:rPr>
        <w:t>!</w:t>
      </w:r>
      <w:r w:rsidR="00C935B4" w:rsidRPr="00C935B4">
        <w:rPr>
          <w:rFonts w:ascii="Arial" w:hAnsi="Arial" w:cs="Arial"/>
          <w:b/>
          <w:color w:val="222222"/>
        </w:rPr>
        <w:t xml:space="preserve"> </w:t>
      </w:r>
      <w:r w:rsidR="00C935B4">
        <w:rPr>
          <w:rFonts w:ascii="Arial" w:hAnsi="Arial" w:cs="Arial"/>
          <w:b/>
          <w:color w:val="222222"/>
        </w:rPr>
        <w:t>Und f</w:t>
      </w:r>
      <w:r w:rsidR="00C935B4" w:rsidRPr="00C935B4">
        <w:rPr>
          <w:rFonts w:ascii="Arial" w:hAnsi="Arial" w:cs="Arial"/>
          <w:b/>
          <w:color w:val="222222"/>
        </w:rPr>
        <w:t xml:space="preserve">ür alle, die Lust auf eine Farbveränderung haben, sich aber nicht dauerhaft festlegen möchten, ist ein kleiner Farbtwist, der nach ein paar Haarwäschen wieder verschwunden ist, genau das Richtige! Das neue #Pure Color </w:t>
      </w:r>
      <w:proofErr w:type="spellStart"/>
      <w:r w:rsidR="00C935B4" w:rsidRPr="00C935B4">
        <w:rPr>
          <w:rFonts w:ascii="Arial" w:hAnsi="Arial" w:cs="Arial"/>
          <w:b/>
          <w:color w:val="222222"/>
        </w:rPr>
        <w:t>Washout</w:t>
      </w:r>
      <w:proofErr w:type="spellEnd"/>
      <w:r w:rsidR="00C935B4" w:rsidRPr="00C935B4">
        <w:rPr>
          <w:rFonts w:ascii="Arial" w:hAnsi="Arial" w:cs="Arial"/>
          <w:b/>
          <w:color w:val="222222"/>
        </w:rPr>
        <w:t xml:space="preserve"> ist Schwarzkopfs auswaschbare, pflegende und feuchtigkeitsspendende Gel-Haarfarbe, die das möglich macht. Die Formel </w:t>
      </w:r>
      <w:r w:rsidR="00680B65">
        <w:rPr>
          <w:rFonts w:ascii="Arial" w:hAnsi="Arial" w:cs="Arial"/>
          <w:b/>
          <w:color w:val="222222"/>
        </w:rPr>
        <w:t xml:space="preserve">von Haarfarbe und vom </w:t>
      </w:r>
      <w:proofErr w:type="spellStart"/>
      <w:r w:rsidR="00680B65">
        <w:rPr>
          <w:rFonts w:ascii="Arial" w:hAnsi="Arial" w:cs="Arial"/>
          <w:b/>
          <w:color w:val="222222"/>
        </w:rPr>
        <w:t>Washout</w:t>
      </w:r>
      <w:proofErr w:type="spellEnd"/>
      <w:r w:rsidR="00680B65">
        <w:rPr>
          <w:rFonts w:ascii="Arial" w:hAnsi="Arial" w:cs="Arial"/>
          <w:b/>
          <w:color w:val="222222"/>
        </w:rPr>
        <w:t xml:space="preserve"> </w:t>
      </w:r>
      <w:r w:rsidR="00C935B4" w:rsidRPr="00C935B4">
        <w:rPr>
          <w:rFonts w:ascii="Arial" w:hAnsi="Arial" w:cs="Arial"/>
          <w:b/>
          <w:color w:val="222222"/>
        </w:rPr>
        <w:t xml:space="preserve">mit </w:t>
      </w:r>
      <w:proofErr w:type="spellStart"/>
      <w:r w:rsidR="00C935B4" w:rsidRPr="00C935B4">
        <w:rPr>
          <w:rFonts w:ascii="Arial" w:hAnsi="Arial" w:cs="Arial"/>
          <w:b/>
          <w:color w:val="222222"/>
        </w:rPr>
        <w:t>AquaxylTM</w:t>
      </w:r>
      <w:proofErr w:type="spellEnd"/>
      <w:r w:rsidR="00C935B4" w:rsidRPr="00C935B4">
        <w:rPr>
          <w:rFonts w:ascii="Arial" w:hAnsi="Arial" w:cs="Arial"/>
          <w:b/>
          <w:color w:val="222222"/>
        </w:rPr>
        <w:t>-Technologie und trendigen Inhaltsstoffen wie Aloe Vera und Kaktus-Extrakt verleiht ein intensives Farbergebnis, pflegt das Haar und lässt es in gesundem Glanz erstrahlen.</w:t>
      </w:r>
    </w:p>
    <w:p w14:paraId="5419C12A" w14:textId="14B4E90A" w:rsidR="00C935B4" w:rsidRDefault="00AF0D56" w:rsidP="00C935B4">
      <w:pPr>
        <w:pStyle w:val="StandardWeb"/>
        <w:rPr>
          <w:rFonts w:ascii="Arial" w:hAnsi="Arial" w:cs="Arial"/>
          <w:color w:val="222222"/>
        </w:rPr>
      </w:pPr>
      <w:r w:rsidRPr="00AF0D56">
        <w:rPr>
          <w:rFonts w:ascii="Arial" w:hAnsi="Arial" w:cs="Arial"/>
          <w:color w:val="222222"/>
        </w:rPr>
        <w:t>#Pure</w:t>
      </w:r>
      <w:r w:rsidR="00C935B4">
        <w:rPr>
          <w:rFonts w:ascii="Arial" w:hAnsi="Arial" w:cs="Arial"/>
          <w:color w:val="222222"/>
        </w:rPr>
        <w:t xml:space="preserve"> C</w:t>
      </w:r>
      <w:r w:rsidRPr="00AF0D56">
        <w:rPr>
          <w:rFonts w:ascii="Arial" w:hAnsi="Arial" w:cs="Arial"/>
          <w:color w:val="222222"/>
        </w:rPr>
        <w:t xml:space="preserve">olor ist ab </w:t>
      </w:r>
      <w:r w:rsidR="00C935B4">
        <w:rPr>
          <w:rFonts w:ascii="Arial" w:hAnsi="Arial" w:cs="Arial"/>
          <w:color w:val="222222"/>
        </w:rPr>
        <w:t>sofort</w:t>
      </w:r>
      <w:r w:rsidRPr="00AF0D56">
        <w:rPr>
          <w:rFonts w:ascii="Arial" w:hAnsi="Arial" w:cs="Arial"/>
          <w:color w:val="222222"/>
        </w:rPr>
        <w:t xml:space="preserve"> im Handel erhältlich.</w:t>
      </w:r>
    </w:p>
    <w:p w14:paraId="6E517115" w14:textId="6B56B5BB" w:rsidR="00AF0D56" w:rsidRPr="00E472F5" w:rsidRDefault="00E472F5" w:rsidP="00E472F5">
      <w:pPr>
        <w:pStyle w:val="StandardWeb"/>
        <w:rPr>
          <w:rFonts w:ascii="Arial" w:hAnsi="Arial" w:cs="Arial"/>
          <w:b/>
          <w:color w:val="222222"/>
        </w:rPr>
      </w:pPr>
      <w:r>
        <w:rPr>
          <w:rFonts w:ascii="Arial" w:hAnsi="Arial" w:cs="Arial"/>
          <w:b/>
          <w:color w:val="222222"/>
        </w:rPr>
        <w:t>#Pure Color</w:t>
      </w:r>
      <w:r>
        <w:rPr>
          <w:rFonts w:ascii="Arial" w:hAnsi="Arial" w:cs="Arial"/>
          <w:b/>
          <w:color w:val="222222"/>
        </w:rPr>
        <w:br/>
      </w:r>
      <w:r w:rsidR="00AF0D56" w:rsidRPr="00AF0D56">
        <w:rPr>
          <w:rFonts w:ascii="Arial" w:hAnsi="Arial" w:cs="Arial"/>
          <w:color w:val="222222"/>
        </w:rPr>
        <w:t>#Pure</w:t>
      </w:r>
      <w:r w:rsidR="00C935B4">
        <w:rPr>
          <w:rFonts w:ascii="Arial" w:hAnsi="Arial" w:cs="Arial"/>
          <w:color w:val="222222"/>
        </w:rPr>
        <w:t xml:space="preserve"> C</w:t>
      </w:r>
      <w:r w:rsidR="00AF0D56" w:rsidRPr="00AF0D56">
        <w:rPr>
          <w:rFonts w:ascii="Arial" w:hAnsi="Arial" w:cs="Arial"/>
          <w:color w:val="222222"/>
        </w:rPr>
        <w:t>olor macht Färben zum Erlebnis für Haare. Die innovative Gel-Basis von Farbe und Entwickler bewirkt ein einfaches Vermischen. Durch die besondere Textur von #Pure</w:t>
      </w:r>
      <w:r w:rsidR="00C935B4">
        <w:rPr>
          <w:rFonts w:ascii="Arial" w:hAnsi="Arial" w:cs="Arial"/>
          <w:color w:val="222222"/>
        </w:rPr>
        <w:t xml:space="preserve"> C</w:t>
      </w:r>
      <w:r w:rsidR="00AF0D56" w:rsidRPr="00AF0D56">
        <w:rPr>
          <w:rFonts w:ascii="Arial" w:hAnsi="Arial" w:cs="Arial"/>
          <w:color w:val="222222"/>
        </w:rPr>
        <w:t>olor lässt sich die Haarfarbe gleichmäßig auftragen und verteilen. Und das Beste: Sie tropft nicht! Auch das Auswaschen gelingt schnell und einfach.</w:t>
      </w:r>
    </w:p>
    <w:p w14:paraId="456C12FD" w14:textId="6558DE0C" w:rsidR="00AF0D56" w:rsidRPr="00AF0D56" w:rsidRDefault="00AF0D56" w:rsidP="00AF0D56">
      <w:pPr>
        <w:pStyle w:val="StandardWeb"/>
        <w:jc w:val="both"/>
        <w:rPr>
          <w:rFonts w:ascii="Arial" w:hAnsi="Arial" w:cs="Arial"/>
          <w:color w:val="222222"/>
        </w:rPr>
      </w:pPr>
      <w:r w:rsidRPr="00AF0D56">
        <w:rPr>
          <w:rFonts w:ascii="Arial" w:hAnsi="Arial" w:cs="Arial"/>
          <w:color w:val="222222"/>
        </w:rPr>
        <w:t xml:space="preserve">Die Formel mit Aloe Vera-Extrakt, Kaktus-Extrakt, </w:t>
      </w:r>
      <w:proofErr w:type="spellStart"/>
      <w:r w:rsidRPr="00AF0D56">
        <w:rPr>
          <w:rFonts w:ascii="Arial" w:hAnsi="Arial" w:cs="Arial"/>
          <w:color w:val="222222"/>
        </w:rPr>
        <w:t>AquaxylTM</w:t>
      </w:r>
      <w:proofErr w:type="spellEnd"/>
      <w:r w:rsidR="00E472F5">
        <w:rPr>
          <w:rFonts w:ascii="Arial" w:hAnsi="Arial" w:cs="Arial"/>
          <w:color w:val="222222"/>
        </w:rPr>
        <w:t>-</w:t>
      </w:r>
      <w:r w:rsidRPr="00AF0D56">
        <w:rPr>
          <w:rFonts w:ascii="Arial" w:hAnsi="Arial" w:cs="Arial"/>
          <w:color w:val="222222"/>
        </w:rPr>
        <w:t xml:space="preserve">Technologie und </w:t>
      </w:r>
      <w:proofErr w:type="spellStart"/>
      <w:r w:rsidRPr="00AF0D56">
        <w:rPr>
          <w:rFonts w:ascii="Arial" w:hAnsi="Arial" w:cs="Arial"/>
          <w:color w:val="222222"/>
        </w:rPr>
        <w:t>Jojobaöl</w:t>
      </w:r>
      <w:proofErr w:type="spellEnd"/>
      <w:r w:rsidRPr="00AF0D56">
        <w:rPr>
          <w:rFonts w:ascii="Arial" w:hAnsi="Arial" w:cs="Arial"/>
          <w:color w:val="222222"/>
        </w:rPr>
        <w:t xml:space="preserve"> im Conditioner wirkt dabei wie ein Verwöhnprogramm für die Haare. Sie spendet Feuchtigkeit und schützt das Haar vor dem Austrocknen. Fruchtige und florale Duftnoten machen das </w:t>
      </w:r>
      <w:proofErr w:type="spellStart"/>
      <w:r w:rsidRPr="00AF0D56">
        <w:rPr>
          <w:rFonts w:ascii="Arial" w:hAnsi="Arial" w:cs="Arial"/>
          <w:color w:val="222222"/>
        </w:rPr>
        <w:t>Colorationserlebnis</w:t>
      </w:r>
      <w:proofErr w:type="spellEnd"/>
      <w:r w:rsidRPr="00AF0D56">
        <w:rPr>
          <w:rFonts w:ascii="Arial" w:hAnsi="Arial" w:cs="Arial"/>
          <w:color w:val="222222"/>
        </w:rPr>
        <w:t xml:space="preserve"> komplett. Das Finish, der Conditioner, lässt die Haare in Kombination mit der Farbe glänzen – sie werden wundervoll seidig und leicht kämmbar.</w:t>
      </w:r>
    </w:p>
    <w:p w14:paraId="60F4DA9C" w14:textId="77777777" w:rsidR="00E472F5" w:rsidRDefault="00E472F5">
      <w:pPr>
        <w:spacing w:line="240" w:lineRule="auto"/>
        <w:rPr>
          <w:rFonts w:cs="Arial"/>
          <w:color w:val="222222"/>
          <w:sz w:val="24"/>
          <w:lang w:eastAsia="de-DE"/>
        </w:rPr>
      </w:pPr>
      <w:r>
        <w:rPr>
          <w:rFonts w:cs="Arial"/>
          <w:color w:val="222222"/>
        </w:rPr>
        <w:br w:type="page"/>
      </w:r>
    </w:p>
    <w:p w14:paraId="5E213E2A" w14:textId="0768F7BE" w:rsidR="00AF0D56" w:rsidRDefault="00AF0D56" w:rsidP="00AF0D56">
      <w:pPr>
        <w:pStyle w:val="StandardWeb"/>
        <w:jc w:val="both"/>
        <w:rPr>
          <w:rFonts w:ascii="Arial" w:hAnsi="Arial" w:cs="Arial"/>
          <w:color w:val="222222"/>
        </w:rPr>
      </w:pPr>
      <w:r w:rsidRPr="00AF0D56">
        <w:rPr>
          <w:rFonts w:ascii="Arial" w:hAnsi="Arial" w:cs="Arial"/>
          <w:color w:val="222222"/>
        </w:rPr>
        <w:lastRenderedPageBreak/>
        <w:t>Karamell-Krokant</w:t>
      </w:r>
      <w:r w:rsidR="00D04100">
        <w:rPr>
          <w:rFonts w:ascii="Arial" w:hAnsi="Arial" w:cs="Arial"/>
          <w:color w:val="222222"/>
        </w:rPr>
        <w:t xml:space="preserve"> und</w:t>
      </w:r>
      <w:r w:rsidRPr="00AF0D56">
        <w:rPr>
          <w:rFonts w:ascii="Arial" w:hAnsi="Arial" w:cs="Arial"/>
          <w:color w:val="222222"/>
        </w:rPr>
        <w:t xml:space="preserve"> Kirsch-Brownie klingen nicht nur lecker, sie sehen auch noch super im Haar aus. Die 1</w:t>
      </w:r>
      <w:r w:rsidR="00D04100">
        <w:rPr>
          <w:rFonts w:ascii="Arial" w:hAnsi="Arial" w:cs="Arial"/>
          <w:color w:val="222222"/>
        </w:rPr>
        <w:t xml:space="preserve">2 permanenten und 7 auswaschbaren </w:t>
      </w:r>
      <w:r w:rsidRPr="00AF0D56">
        <w:rPr>
          <w:rFonts w:ascii="Arial" w:hAnsi="Arial" w:cs="Arial"/>
          <w:color w:val="222222"/>
        </w:rPr>
        <w:t>Farben von #Pure</w:t>
      </w:r>
      <w:r w:rsidR="00C935B4">
        <w:rPr>
          <w:rFonts w:ascii="Arial" w:hAnsi="Arial" w:cs="Arial"/>
          <w:color w:val="222222"/>
        </w:rPr>
        <w:t xml:space="preserve"> C</w:t>
      </w:r>
      <w:r w:rsidRPr="00AF0D56">
        <w:rPr>
          <w:rFonts w:ascii="Arial" w:hAnsi="Arial" w:cs="Arial"/>
          <w:color w:val="222222"/>
        </w:rPr>
        <w:t xml:space="preserve">olor machen Lust, direkt loszulegen und mal etwas Neues in Sachen Haarfarbe auszuprobieren. </w:t>
      </w:r>
    </w:p>
    <w:p w14:paraId="2B410A03" w14:textId="480959A9" w:rsidR="00C935B4" w:rsidRPr="00C935B4" w:rsidRDefault="00C935B4" w:rsidP="00C935B4">
      <w:pPr>
        <w:spacing w:after="105" w:line="240" w:lineRule="auto"/>
        <w:jc w:val="both"/>
        <w:rPr>
          <w:rFonts w:cs="Arial"/>
          <w:b/>
          <w:color w:val="222222"/>
          <w:sz w:val="24"/>
          <w:lang w:eastAsia="de-DE"/>
        </w:rPr>
      </w:pPr>
      <w:r>
        <w:rPr>
          <w:rFonts w:cs="Arial"/>
          <w:b/>
          <w:color w:val="222222"/>
          <w:sz w:val="24"/>
          <w:lang w:eastAsia="de-DE"/>
        </w:rPr>
        <w:t xml:space="preserve">#Pure Color </w:t>
      </w:r>
      <w:proofErr w:type="spellStart"/>
      <w:r>
        <w:rPr>
          <w:rFonts w:cs="Arial"/>
          <w:b/>
          <w:color w:val="222222"/>
          <w:sz w:val="24"/>
          <w:lang w:eastAsia="de-DE"/>
        </w:rPr>
        <w:t>Washout</w:t>
      </w:r>
      <w:proofErr w:type="spellEnd"/>
    </w:p>
    <w:p w14:paraId="68A112CA" w14:textId="267A851A" w:rsidR="00C935B4" w:rsidRPr="00C935B4" w:rsidRDefault="00C935B4" w:rsidP="00C935B4">
      <w:pPr>
        <w:spacing w:after="105" w:line="240" w:lineRule="auto"/>
        <w:jc w:val="both"/>
        <w:rPr>
          <w:rFonts w:cs="Arial"/>
          <w:color w:val="222222"/>
          <w:sz w:val="24"/>
          <w:lang w:eastAsia="de-DE"/>
        </w:rPr>
      </w:pPr>
      <w:r w:rsidRPr="00C935B4">
        <w:rPr>
          <w:rFonts w:cs="Arial"/>
          <w:color w:val="222222"/>
          <w:sz w:val="24"/>
          <w:lang w:eastAsia="de-DE"/>
        </w:rPr>
        <w:t xml:space="preserve">Das neue #Pure Color </w:t>
      </w:r>
      <w:r w:rsidR="00D04100">
        <w:rPr>
          <w:rFonts w:cs="Arial"/>
          <w:color w:val="222222"/>
          <w:sz w:val="24"/>
          <w:lang w:eastAsia="de-DE"/>
        </w:rPr>
        <w:t>gibt es auch als</w:t>
      </w:r>
      <w:r w:rsidRPr="00C935B4">
        <w:rPr>
          <w:rFonts w:cs="Arial"/>
          <w:color w:val="222222"/>
          <w:sz w:val="24"/>
          <w:lang w:eastAsia="de-DE"/>
        </w:rPr>
        <w:t xml:space="preserve"> </w:t>
      </w:r>
      <w:proofErr w:type="spellStart"/>
      <w:r w:rsidRPr="00C935B4">
        <w:rPr>
          <w:rFonts w:cs="Arial"/>
          <w:color w:val="222222"/>
          <w:sz w:val="24"/>
          <w:lang w:eastAsia="de-DE"/>
        </w:rPr>
        <w:t>Washout</w:t>
      </w:r>
      <w:proofErr w:type="spellEnd"/>
      <w:r w:rsidRPr="00C935B4">
        <w:rPr>
          <w:rFonts w:cs="Arial"/>
          <w:color w:val="222222"/>
          <w:sz w:val="24"/>
          <w:lang w:eastAsia="de-DE"/>
        </w:rPr>
        <w:t xml:space="preserve"> </w:t>
      </w:r>
      <w:proofErr w:type="spellStart"/>
      <w:r w:rsidRPr="00C935B4">
        <w:rPr>
          <w:rFonts w:cs="Arial"/>
          <w:color w:val="222222"/>
          <w:sz w:val="24"/>
          <w:lang w:eastAsia="de-DE"/>
        </w:rPr>
        <w:t>Coloration</w:t>
      </w:r>
      <w:proofErr w:type="spellEnd"/>
      <w:r w:rsidRPr="00C935B4">
        <w:rPr>
          <w:rFonts w:cs="Arial"/>
          <w:color w:val="222222"/>
          <w:sz w:val="24"/>
          <w:lang w:eastAsia="de-DE"/>
        </w:rPr>
        <w:t xml:space="preserve">, die zu Experimenten und temporären Look-Veränderungen einlädt. Die Farbe wäscht sich nämlich in 8 bis 10 Haarwäschen aus. Komplett Gel-basiert zaubert #Pure Color </w:t>
      </w:r>
      <w:proofErr w:type="spellStart"/>
      <w:r w:rsidRPr="00C935B4">
        <w:rPr>
          <w:rFonts w:cs="Arial"/>
          <w:color w:val="222222"/>
          <w:sz w:val="24"/>
          <w:lang w:eastAsia="de-DE"/>
        </w:rPr>
        <w:t>Washout</w:t>
      </w:r>
      <w:proofErr w:type="spellEnd"/>
      <w:r w:rsidRPr="00C935B4">
        <w:rPr>
          <w:rFonts w:cs="Arial"/>
          <w:color w:val="222222"/>
          <w:sz w:val="24"/>
          <w:lang w:eastAsia="de-DE"/>
        </w:rPr>
        <w:t xml:space="preserve"> ein gleichmäßiges Farbergebnis dank sehr leichter Anwendung und einfacher Verteilbarkeit.</w:t>
      </w:r>
    </w:p>
    <w:p w14:paraId="065ACACB" w14:textId="50B9DFE6" w:rsidR="00C935B4" w:rsidRPr="00C935B4" w:rsidRDefault="00C935B4" w:rsidP="00C935B4">
      <w:pPr>
        <w:spacing w:after="105" w:line="240" w:lineRule="auto"/>
        <w:jc w:val="both"/>
        <w:rPr>
          <w:rFonts w:cs="Arial"/>
          <w:color w:val="222222"/>
          <w:sz w:val="24"/>
          <w:lang w:eastAsia="de-DE"/>
        </w:rPr>
      </w:pPr>
      <w:r w:rsidRPr="00C935B4">
        <w:rPr>
          <w:rFonts w:cs="Arial"/>
          <w:color w:val="222222"/>
          <w:sz w:val="24"/>
          <w:lang w:eastAsia="de-DE"/>
        </w:rPr>
        <w:t xml:space="preserve">Mit den auswaschbaren Haarfarben von #Pure Color </w:t>
      </w:r>
      <w:proofErr w:type="spellStart"/>
      <w:r w:rsidRPr="00C935B4">
        <w:rPr>
          <w:rFonts w:cs="Arial"/>
          <w:color w:val="222222"/>
          <w:sz w:val="24"/>
          <w:lang w:eastAsia="de-DE"/>
        </w:rPr>
        <w:t>Washout</w:t>
      </w:r>
      <w:proofErr w:type="spellEnd"/>
      <w:r w:rsidRPr="00C935B4">
        <w:rPr>
          <w:rFonts w:cs="Arial"/>
          <w:color w:val="222222"/>
          <w:sz w:val="24"/>
          <w:lang w:eastAsia="de-DE"/>
        </w:rPr>
        <w:t xml:space="preserve"> erstrahlen deine Haare in Karamellblond, Kirsch-Brownie und </w:t>
      </w:r>
      <w:r w:rsidR="00D04100">
        <w:rPr>
          <w:rFonts w:cs="Arial"/>
          <w:color w:val="222222"/>
          <w:sz w:val="24"/>
          <w:lang w:eastAsia="de-DE"/>
        </w:rPr>
        <w:t>Kühlem Braun</w:t>
      </w:r>
      <w:r w:rsidRPr="00C935B4">
        <w:rPr>
          <w:rFonts w:cs="Arial"/>
          <w:color w:val="222222"/>
          <w:sz w:val="24"/>
          <w:lang w:eastAsia="de-DE"/>
        </w:rPr>
        <w:t xml:space="preserve"> – klingt nicht nur ansprechend, sondern sieht auch super im Haar aus. Die insgesamt sieben fruchtig-duftenden Farben von #Pure Color </w:t>
      </w:r>
      <w:proofErr w:type="spellStart"/>
      <w:r w:rsidRPr="00C935B4">
        <w:rPr>
          <w:rFonts w:cs="Arial"/>
          <w:color w:val="222222"/>
          <w:sz w:val="24"/>
          <w:lang w:eastAsia="de-DE"/>
        </w:rPr>
        <w:t>Washout</w:t>
      </w:r>
      <w:proofErr w:type="spellEnd"/>
      <w:r w:rsidRPr="00C935B4">
        <w:rPr>
          <w:rFonts w:cs="Arial"/>
          <w:color w:val="222222"/>
          <w:sz w:val="24"/>
          <w:lang w:eastAsia="de-DE"/>
        </w:rPr>
        <w:t xml:space="preserve"> machen Lust, direkt loszulegen und mal etwas Neues in Sachen Haarfarbe auszuprobieren – ohne Verpflichtungen. #</w:t>
      </w:r>
      <w:proofErr w:type="spellStart"/>
      <w:r w:rsidRPr="00C935B4">
        <w:rPr>
          <w:rFonts w:cs="Arial"/>
          <w:color w:val="222222"/>
          <w:sz w:val="24"/>
          <w:lang w:eastAsia="de-DE"/>
        </w:rPr>
        <w:t>Loveyourself</w:t>
      </w:r>
      <w:proofErr w:type="spellEnd"/>
      <w:r w:rsidRPr="00C935B4">
        <w:rPr>
          <w:rFonts w:cs="Arial"/>
          <w:color w:val="222222"/>
          <w:sz w:val="24"/>
          <w:lang w:eastAsia="de-DE"/>
        </w:rPr>
        <w:t xml:space="preserve"> #</w:t>
      </w:r>
      <w:r w:rsidR="00D04100">
        <w:rPr>
          <w:rFonts w:cs="Arial"/>
          <w:color w:val="222222"/>
          <w:sz w:val="24"/>
          <w:lang w:eastAsia="de-DE"/>
        </w:rPr>
        <w:t>PureHappiness</w:t>
      </w:r>
    </w:p>
    <w:p w14:paraId="4ECC3F43" w14:textId="77777777" w:rsidR="00C935B4" w:rsidRDefault="00C935B4" w:rsidP="00AF0D56">
      <w:pPr>
        <w:pStyle w:val="berschrift2"/>
        <w:rPr>
          <w:b/>
          <w:color w:val="222222"/>
          <w:sz w:val="24"/>
          <w:szCs w:val="24"/>
        </w:rPr>
      </w:pPr>
    </w:p>
    <w:p w14:paraId="3C5AAB52" w14:textId="5E6E76B1" w:rsidR="00AF0D56" w:rsidRPr="00C935B4" w:rsidRDefault="00AF0D56" w:rsidP="00AF0D56">
      <w:pPr>
        <w:pStyle w:val="berschrift2"/>
        <w:rPr>
          <w:b/>
          <w:color w:val="222222"/>
          <w:sz w:val="24"/>
          <w:szCs w:val="24"/>
        </w:rPr>
      </w:pPr>
      <w:r w:rsidRPr="00C935B4">
        <w:rPr>
          <w:b/>
          <w:color w:val="222222"/>
          <w:sz w:val="24"/>
          <w:szCs w:val="24"/>
        </w:rPr>
        <w:t>#Pure</w:t>
      </w:r>
      <w:r w:rsidR="00C935B4">
        <w:rPr>
          <w:b/>
          <w:color w:val="222222"/>
          <w:sz w:val="24"/>
          <w:szCs w:val="24"/>
        </w:rPr>
        <w:t xml:space="preserve"> C</w:t>
      </w:r>
      <w:r w:rsidRPr="00C935B4">
        <w:rPr>
          <w:b/>
          <w:color w:val="222222"/>
          <w:sz w:val="24"/>
          <w:szCs w:val="24"/>
        </w:rPr>
        <w:t>olor im Überblick</w:t>
      </w:r>
    </w:p>
    <w:p w14:paraId="7D6B4F5D" w14:textId="000D5F89" w:rsidR="00AF0D56" w:rsidRPr="00AF0D56" w:rsidRDefault="00AF0D56" w:rsidP="00AF0D56">
      <w:pPr>
        <w:pStyle w:val="StandardWeb"/>
        <w:rPr>
          <w:rFonts w:ascii="Arial" w:hAnsi="Arial" w:cs="Arial"/>
          <w:color w:val="222222"/>
        </w:rPr>
      </w:pPr>
      <w:r w:rsidRPr="00AF0D56">
        <w:rPr>
          <w:rStyle w:val="Fett"/>
          <w:rFonts w:ascii="Arial" w:hAnsi="Arial" w:cs="Arial"/>
          <w:color w:val="222222"/>
        </w:rPr>
        <w:t>#Pure</w:t>
      </w:r>
      <w:r w:rsidR="00C935B4">
        <w:rPr>
          <w:rStyle w:val="Fett"/>
          <w:rFonts w:ascii="Arial" w:hAnsi="Arial" w:cs="Arial"/>
          <w:color w:val="222222"/>
        </w:rPr>
        <w:t xml:space="preserve"> C</w:t>
      </w:r>
      <w:r w:rsidRPr="00AF0D56">
        <w:rPr>
          <w:rStyle w:val="Fett"/>
          <w:rFonts w:ascii="Arial" w:hAnsi="Arial" w:cs="Arial"/>
          <w:color w:val="222222"/>
        </w:rPr>
        <w:t xml:space="preserve">olor, </w:t>
      </w:r>
      <w:r w:rsidR="00D04100">
        <w:rPr>
          <w:rStyle w:val="Fett"/>
          <w:rFonts w:ascii="Arial" w:hAnsi="Arial" w:cs="Arial"/>
          <w:color w:val="222222"/>
        </w:rPr>
        <w:t>5</w:t>
      </w:r>
      <w:r w:rsidRPr="00AF0D56">
        <w:rPr>
          <w:rStyle w:val="Fett"/>
          <w:rFonts w:ascii="Arial" w:hAnsi="Arial" w:cs="Arial"/>
          <w:color w:val="222222"/>
        </w:rPr>
        <w:t>,</w:t>
      </w:r>
      <w:r w:rsidR="00D04100">
        <w:rPr>
          <w:rStyle w:val="Fett"/>
          <w:rFonts w:ascii="Arial" w:hAnsi="Arial" w:cs="Arial"/>
          <w:color w:val="222222"/>
        </w:rPr>
        <w:t>4</w:t>
      </w:r>
      <w:r w:rsidRPr="00AF0D56">
        <w:rPr>
          <w:rStyle w:val="Fett"/>
          <w:rFonts w:ascii="Arial" w:hAnsi="Arial" w:cs="Arial"/>
          <w:color w:val="222222"/>
        </w:rPr>
        <w:t xml:space="preserve">9 Euro </w:t>
      </w:r>
      <w:r w:rsidRPr="00AF0D56">
        <w:rPr>
          <w:rStyle w:val="rtlentity1"/>
          <w:rFonts w:ascii="Arial" w:hAnsi="Arial" w:cs="Arial"/>
          <w:color w:val="222222"/>
          <w:specVanish w:val="0"/>
        </w:rPr>
        <w:t>‏</w:t>
      </w:r>
      <w:r w:rsidRPr="00AF0D56">
        <w:rPr>
          <w:rStyle w:val="Fett"/>
          <w:rFonts w:ascii="Arial" w:hAnsi="Arial" w:cs="Arial"/>
          <w:color w:val="222222"/>
        </w:rPr>
        <w:t>(UVP</w:t>
      </w:r>
      <w:r>
        <w:rPr>
          <w:rStyle w:val="Fett"/>
          <w:rFonts w:ascii="Arial" w:hAnsi="Arial" w:cs="Arial"/>
          <w:color w:val="222222"/>
        </w:rPr>
        <w:t>*</w:t>
      </w:r>
      <w:r w:rsidRPr="00AF0D56">
        <w:rPr>
          <w:rStyle w:val="Fett"/>
          <w:rFonts w:ascii="Arial" w:hAnsi="Arial" w:cs="Arial"/>
          <w:color w:val="222222"/>
        </w:rPr>
        <w:t>)</w:t>
      </w:r>
      <w:r w:rsidRPr="00AF0D56">
        <w:rPr>
          <w:rFonts w:ascii="Arial" w:hAnsi="Arial" w:cs="Arial"/>
          <w:color w:val="222222"/>
        </w:rPr>
        <w:br/>
        <w:t>#Pure</w:t>
      </w:r>
      <w:r w:rsidR="00C935B4">
        <w:rPr>
          <w:rFonts w:ascii="Arial" w:hAnsi="Arial" w:cs="Arial"/>
          <w:color w:val="222222"/>
        </w:rPr>
        <w:t xml:space="preserve"> C</w:t>
      </w:r>
      <w:r w:rsidRPr="00AF0D56">
        <w:rPr>
          <w:rFonts w:ascii="Arial" w:hAnsi="Arial" w:cs="Arial"/>
          <w:color w:val="222222"/>
        </w:rPr>
        <w:t>olor ist die erste permanente, nicht tropfende Gel-</w:t>
      </w:r>
      <w:proofErr w:type="spellStart"/>
      <w:r w:rsidRPr="00AF0D56">
        <w:rPr>
          <w:rFonts w:ascii="Arial" w:hAnsi="Arial" w:cs="Arial"/>
          <w:color w:val="222222"/>
        </w:rPr>
        <w:t>Coloration</w:t>
      </w:r>
      <w:proofErr w:type="spellEnd"/>
      <w:r w:rsidRPr="00AF0D56">
        <w:rPr>
          <w:rFonts w:ascii="Arial" w:hAnsi="Arial" w:cs="Arial"/>
          <w:color w:val="222222"/>
        </w:rPr>
        <w:t xml:space="preserve"> von Schwarzkopf!</w:t>
      </w:r>
    </w:p>
    <w:p w14:paraId="18D0962D" w14:textId="33FB21DF" w:rsidR="00AF0D56" w:rsidRDefault="00AF0D56" w:rsidP="00AF0D56">
      <w:pPr>
        <w:pStyle w:val="StandardWeb"/>
        <w:rPr>
          <w:rFonts w:ascii="Arial" w:hAnsi="Arial" w:cs="Arial"/>
          <w:color w:val="222222"/>
        </w:rPr>
      </w:pPr>
      <w:r w:rsidRPr="00AF0D56">
        <w:rPr>
          <w:rFonts w:ascii="Arial" w:hAnsi="Arial" w:cs="Arial"/>
          <w:color w:val="222222"/>
        </w:rPr>
        <w:t>10.0 Blonder Engel</w:t>
      </w:r>
      <w:r w:rsidRPr="00AF0D56">
        <w:rPr>
          <w:rFonts w:ascii="Arial" w:hAnsi="Arial" w:cs="Arial"/>
          <w:color w:val="222222"/>
        </w:rPr>
        <w:br/>
        <w:t>9.0 Blondschopf</w:t>
      </w:r>
      <w:r w:rsidRPr="00AF0D56">
        <w:rPr>
          <w:rFonts w:ascii="Arial" w:hAnsi="Arial" w:cs="Arial"/>
          <w:color w:val="222222"/>
        </w:rPr>
        <w:br/>
        <w:t>8.0 Pures Blond</w:t>
      </w:r>
      <w:r w:rsidRPr="00AF0D56">
        <w:rPr>
          <w:rFonts w:ascii="Arial" w:hAnsi="Arial" w:cs="Arial"/>
          <w:color w:val="222222"/>
        </w:rPr>
        <w:br/>
        <w:t>7.7 Roter Ingwer</w:t>
      </w:r>
      <w:r w:rsidRPr="00AF0D56">
        <w:rPr>
          <w:rFonts w:ascii="Arial" w:hAnsi="Arial" w:cs="Arial"/>
          <w:color w:val="222222"/>
        </w:rPr>
        <w:br/>
        <w:t>7.57 Karamell-Krokant</w:t>
      </w:r>
      <w:r w:rsidRPr="00AF0D56">
        <w:rPr>
          <w:rFonts w:ascii="Arial" w:hAnsi="Arial" w:cs="Arial"/>
          <w:color w:val="222222"/>
        </w:rPr>
        <w:br/>
        <w:t>7.0 Natürliches Dunkelblond</w:t>
      </w:r>
      <w:r w:rsidRPr="00AF0D56">
        <w:rPr>
          <w:rFonts w:ascii="Arial" w:hAnsi="Arial" w:cs="Arial"/>
          <w:color w:val="222222"/>
        </w:rPr>
        <w:br/>
        <w:t>6.0 Cappuccino Hellbraun</w:t>
      </w:r>
      <w:r w:rsidRPr="00AF0D56">
        <w:rPr>
          <w:rFonts w:ascii="Arial" w:hAnsi="Arial" w:cs="Arial"/>
          <w:color w:val="222222"/>
        </w:rPr>
        <w:br/>
        <w:t>5.6 Schokosucht</w:t>
      </w:r>
      <w:r w:rsidRPr="00AF0D56">
        <w:rPr>
          <w:rFonts w:ascii="Arial" w:hAnsi="Arial" w:cs="Arial"/>
          <w:color w:val="222222"/>
        </w:rPr>
        <w:br/>
        <w:t>5.1 Kühles Braun</w:t>
      </w:r>
      <w:r w:rsidRPr="00AF0D56">
        <w:rPr>
          <w:rFonts w:ascii="Arial" w:hAnsi="Arial" w:cs="Arial"/>
          <w:color w:val="222222"/>
        </w:rPr>
        <w:br/>
        <w:t>4.6 Amaretto Dunkelbraun</w:t>
      </w:r>
      <w:r w:rsidRPr="00AF0D56">
        <w:rPr>
          <w:rFonts w:ascii="Arial" w:hAnsi="Arial" w:cs="Arial"/>
          <w:color w:val="222222"/>
        </w:rPr>
        <w:br/>
        <w:t xml:space="preserve">4.0 </w:t>
      </w:r>
      <w:proofErr w:type="gramStart"/>
      <w:r w:rsidRPr="00AF0D56">
        <w:rPr>
          <w:rFonts w:ascii="Arial" w:hAnsi="Arial" w:cs="Arial"/>
          <w:color w:val="222222"/>
        </w:rPr>
        <w:t>Zartbitter</w:t>
      </w:r>
      <w:proofErr w:type="gramEnd"/>
      <w:r w:rsidRPr="00AF0D56">
        <w:rPr>
          <w:rFonts w:ascii="Arial" w:hAnsi="Arial" w:cs="Arial"/>
          <w:color w:val="222222"/>
        </w:rPr>
        <w:br/>
        <w:t>1.0 Schwarzes Ebenholz</w:t>
      </w:r>
    </w:p>
    <w:p w14:paraId="3947147A" w14:textId="77777777" w:rsidR="00680B65" w:rsidRDefault="00680B65">
      <w:pPr>
        <w:spacing w:line="240" w:lineRule="auto"/>
        <w:rPr>
          <w:rFonts w:cs="Arial"/>
          <w:b/>
          <w:bCs/>
          <w:iCs/>
          <w:color w:val="222222"/>
          <w:sz w:val="24"/>
        </w:rPr>
      </w:pPr>
      <w:r>
        <w:rPr>
          <w:b/>
          <w:color w:val="222222"/>
          <w:sz w:val="24"/>
        </w:rPr>
        <w:br w:type="page"/>
      </w:r>
      <w:bookmarkStart w:id="0" w:name="_GoBack"/>
      <w:bookmarkEnd w:id="0"/>
    </w:p>
    <w:p w14:paraId="59F6C809" w14:textId="270D035F" w:rsidR="00C935B4" w:rsidRPr="00C935B4" w:rsidRDefault="00C935B4" w:rsidP="00C935B4">
      <w:pPr>
        <w:pStyle w:val="berschrift2"/>
        <w:rPr>
          <w:rFonts w:ascii="MiloPro" w:hAnsi="MiloPro"/>
          <w:b/>
          <w:color w:val="222222"/>
          <w:sz w:val="24"/>
          <w:szCs w:val="24"/>
          <w:lang w:eastAsia="de-DE"/>
        </w:rPr>
      </w:pPr>
      <w:r w:rsidRPr="00C935B4">
        <w:rPr>
          <w:b/>
          <w:color w:val="222222"/>
          <w:sz w:val="24"/>
          <w:szCs w:val="24"/>
        </w:rPr>
        <w:lastRenderedPageBreak/>
        <w:t xml:space="preserve">#Pure Color </w:t>
      </w:r>
      <w:proofErr w:type="spellStart"/>
      <w:r w:rsidRPr="00C935B4">
        <w:rPr>
          <w:b/>
          <w:color w:val="222222"/>
          <w:sz w:val="24"/>
          <w:szCs w:val="24"/>
        </w:rPr>
        <w:t>Washout</w:t>
      </w:r>
      <w:proofErr w:type="spellEnd"/>
      <w:r w:rsidRPr="00C935B4">
        <w:rPr>
          <w:b/>
          <w:color w:val="222222"/>
          <w:sz w:val="24"/>
          <w:szCs w:val="24"/>
        </w:rPr>
        <w:t xml:space="preserve"> im Überblick</w:t>
      </w:r>
    </w:p>
    <w:p w14:paraId="6B64E047" w14:textId="444F2A06" w:rsidR="00C935B4" w:rsidRPr="00C935B4" w:rsidRDefault="00C935B4" w:rsidP="00C935B4">
      <w:pPr>
        <w:pStyle w:val="StandardWeb"/>
        <w:rPr>
          <w:rFonts w:ascii="Arial" w:hAnsi="Arial" w:cs="Arial"/>
          <w:color w:val="222222"/>
        </w:rPr>
      </w:pPr>
      <w:r w:rsidRPr="00C935B4">
        <w:rPr>
          <w:rStyle w:val="Fett"/>
          <w:rFonts w:ascii="Arial" w:hAnsi="Arial" w:cs="Arial"/>
          <w:color w:val="222222"/>
        </w:rPr>
        <w:t xml:space="preserve">#Pure Color </w:t>
      </w:r>
      <w:proofErr w:type="spellStart"/>
      <w:r w:rsidRPr="00C935B4">
        <w:rPr>
          <w:rStyle w:val="Fett"/>
          <w:rFonts w:ascii="Arial" w:hAnsi="Arial" w:cs="Arial"/>
          <w:color w:val="222222"/>
        </w:rPr>
        <w:t>Washout</w:t>
      </w:r>
      <w:proofErr w:type="spellEnd"/>
      <w:r w:rsidRPr="00C935B4">
        <w:rPr>
          <w:rStyle w:val="Fett"/>
          <w:rFonts w:ascii="Arial" w:hAnsi="Arial" w:cs="Arial"/>
          <w:color w:val="222222"/>
        </w:rPr>
        <w:t xml:space="preserve">, </w:t>
      </w:r>
      <w:r w:rsidR="00D04100">
        <w:rPr>
          <w:rStyle w:val="Fett"/>
          <w:rFonts w:ascii="Arial" w:hAnsi="Arial" w:cs="Arial"/>
          <w:color w:val="222222"/>
        </w:rPr>
        <w:t>5,49</w:t>
      </w:r>
      <w:r w:rsidRPr="00C935B4">
        <w:rPr>
          <w:rStyle w:val="Fett"/>
          <w:rFonts w:ascii="Arial" w:hAnsi="Arial" w:cs="Arial"/>
          <w:color w:val="222222"/>
        </w:rPr>
        <w:t xml:space="preserve"> Euro </w:t>
      </w:r>
      <w:r w:rsidRPr="00C935B4">
        <w:rPr>
          <w:rStyle w:val="rtlentity1"/>
          <w:rFonts w:ascii="Arial" w:hAnsi="Arial" w:cs="Arial"/>
          <w:color w:val="222222"/>
          <w:specVanish w:val="0"/>
        </w:rPr>
        <w:t>‏</w:t>
      </w:r>
      <w:r w:rsidRPr="00C935B4">
        <w:rPr>
          <w:rStyle w:val="Fett"/>
          <w:rFonts w:ascii="Arial" w:hAnsi="Arial" w:cs="Arial"/>
          <w:color w:val="222222"/>
        </w:rPr>
        <w:t>(UVP</w:t>
      </w:r>
      <w:r>
        <w:rPr>
          <w:rStyle w:val="Fett"/>
          <w:rFonts w:ascii="Arial" w:hAnsi="Arial" w:cs="Arial"/>
          <w:color w:val="222222"/>
        </w:rPr>
        <w:t>*</w:t>
      </w:r>
      <w:r w:rsidRPr="00C935B4">
        <w:rPr>
          <w:rStyle w:val="Fett"/>
          <w:rFonts w:ascii="Arial" w:hAnsi="Arial" w:cs="Arial"/>
          <w:color w:val="222222"/>
        </w:rPr>
        <w:t>)</w:t>
      </w:r>
      <w:r w:rsidRPr="00C935B4">
        <w:rPr>
          <w:rFonts w:ascii="Arial" w:hAnsi="Arial" w:cs="Arial"/>
          <w:color w:val="222222"/>
        </w:rPr>
        <w:br/>
        <w:t xml:space="preserve">#Pure Color </w:t>
      </w:r>
      <w:proofErr w:type="spellStart"/>
      <w:r w:rsidRPr="00C935B4">
        <w:rPr>
          <w:rFonts w:ascii="Arial" w:hAnsi="Arial" w:cs="Arial"/>
          <w:color w:val="222222"/>
        </w:rPr>
        <w:t>Washout</w:t>
      </w:r>
      <w:proofErr w:type="spellEnd"/>
      <w:r w:rsidRPr="00C935B4">
        <w:rPr>
          <w:rFonts w:ascii="Arial" w:hAnsi="Arial" w:cs="Arial"/>
          <w:color w:val="222222"/>
        </w:rPr>
        <w:t xml:space="preserve"> ist die erste auswaschbare Gel-</w:t>
      </w:r>
      <w:proofErr w:type="spellStart"/>
      <w:r w:rsidRPr="00C935B4">
        <w:rPr>
          <w:rFonts w:ascii="Arial" w:hAnsi="Arial" w:cs="Arial"/>
          <w:color w:val="222222"/>
        </w:rPr>
        <w:t>Coloration</w:t>
      </w:r>
      <w:proofErr w:type="spellEnd"/>
      <w:r w:rsidRPr="00C935B4">
        <w:rPr>
          <w:rFonts w:ascii="Arial" w:hAnsi="Arial" w:cs="Arial"/>
          <w:color w:val="222222"/>
        </w:rPr>
        <w:t xml:space="preserve"> von Schwarzkopf!</w:t>
      </w:r>
    </w:p>
    <w:p w14:paraId="02CB5BC1" w14:textId="62356B1D" w:rsidR="00D04100" w:rsidRDefault="00D04100" w:rsidP="00AF0D56">
      <w:pPr>
        <w:pStyle w:val="StandardWeb"/>
        <w:rPr>
          <w:rFonts w:ascii="Arial" w:hAnsi="Arial" w:cs="Arial"/>
          <w:color w:val="222222"/>
        </w:rPr>
      </w:pPr>
      <w:r>
        <w:rPr>
          <w:rFonts w:ascii="Arial" w:hAnsi="Arial" w:cs="Arial"/>
          <w:color w:val="222222"/>
        </w:rPr>
        <w:t>8.5 Karamellblond</w:t>
      </w:r>
      <w:r w:rsidR="00680B65">
        <w:rPr>
          <w:rFonts w:ascii="Arial" w:hAnsi="Arial" w:cs="Arial"/>
          <w:color w:val="222222"/>
        </w:rPr>
        <w:br/>
      </w:r>
      <w:r>
        <w:rPr>
          <w:rFonts w:ascii="Arial" w:hAnsi="Arial" w:cs="Arial"/>
          <w:color w:val="222222"/>
        </w:rPr>
        <w:t>8.1 Kühles Blond</w:t>
      </w:r>
      <w:r w:rsidR="00680B65">
        <w:rPr>
          <w:rFonts w:ascii="Arial" w:hAnsi="Arial" w:cs="Arial"/>
          <w:color w:val="222222"/>
        </w:rPr>
        <w:br/>
      </w:r>
      <w:r>
        <w:rPr>
          <w:rFonts w:ascii="Arial" w:hAnsi="Arial" w:cs="Arial"/>
          <w:color w:val="222222"/>
        </w:rPr>
        <w:t xml:space="preserve">7.28 </w:t>
      </w:r>
      <w:proofErr w:type="spellStart"/>
      <w:r>
        <w:rPr>
          <w:rFonts w:ascii="Arial" w:hAnsi="Arial" w:cs="Arial"/>
          <w:color w:val="222222"/>
        </w:rPr>
        <w:t>Erdbeer</w:t>
      </w:r>
      <w:proofErr w:type="spellEnd"/>
      <w:r>
        <w:rPr>
          <w:rFonts w:ascii="Arial" w:hAnsi="Arial" w:cs="Arial"/>
          <w:color w:val="222222"/>
        </w:rPr>
        <w:t xml:space="preserve"> Schoko-Braun</w:t>
      </w:r>
      <w:r w:rsidR="00680B65">
        <w:rPr>
          <w:rFonts w:ascii="Arial" w:hAnsi="Arial" w:cs="Arial"/>
          <w:color w:val="222222"/>
        </w:rPr>
        <w:br/>
      </w:r>
      <w:r>
        <w:rPr>
          <w:rFonts w:ascii="Arial" w:hAnsi="Arial" w:cs="Arial"/>
          <w:color w:val="222222"/>
        </w:rPr>
        <w:t>6.8 Kirsch-Brownie</w:t>
      </w:r>
      <w:r w:rsidR="00680B65">
        <w:rPr>
          <w:rFonts w:ascii="Arial" w:hAnsi="Arial" w:cs="Arial"/>
          <w:color w:val="222222"/>
        </w:rPr>
        <w:br/>
      </w:r>
      <w:r>
        <w:rPr>
          <w:rFonts w:ascii="Arial" w:hAnsi="Arial" w:cs="Arial"/>
          <w:color w:val="222222"/>
        </w:rPr>
        <w:t xml:space="preserve">5.99 </w:t>
      </w:r>
      <w:proofErr w:type="spellStart"/>
      <w:r>
        <w:rPr>
          <w:rFonts w:ascii="Arial" w:hAnsi="Arial" w:cs="Arial"/>
          <w:color w:val="222222"/>
        </w:rPr>
        <w:t>Amarenakirsche</w:t>
      </w:r>
      <w:proofErr w:type="spellEnd"/>
      <w:r w:rsidR="00680B65">
        <w:rPr>
          <w:rFonts w:ascii="Arial" w:hAnsi="Arial" w:cs="Arial"/>
          <w:color w:val="222222"/>
        </w:rPr>
        <w:br/>
      </w:r>
      <w:r>
        <w:rPr>
          <w:rFonts w:ascii="Arial" w:hAnsi="Arial" w:cs="Arial"/>
          <w:color w:val="222222"/>
        </w:rPr>
        <w:t xml:space="preserve">5.1 Kühles Braun </w:t>
      </w:r>
      <w:r w:rsidR="00680B65">
        <w:rPr>
          <w:rFonts w:ascii="Arial" w:hAnsi="Arial" w:cs="Arial"/>
          <w:color w:val="222222"/>
        </w:rPr>
        <w:br/>
      </w:r>
      <w:r>
        <w:rPr>
          <w:rFonts w:ascii="Arial" w:hAnsi="Arial" w:cs="Arial"/>
          <w:color w:val="222222"/>
        </w:rPr>
        <w:t>5.0 Dunkle Schokolade</w:t>
      </w:r>
    </w:p>
    <w:p w14:paraId="1CF5A23F" w14:textId="77777777" w:rsidR="00AF0D56" w:rsidRDefault="00AF0D56" w:rsidP="00AF0D56">
      <w:pPr>
        <w:spacing w:line="300" w:lineRule="atLeast"/>
        <w:jc w:val="both"/>
        <w:outlineLvl w:val="0"/>
        <w:rPr>
          <w:rFonts w:cs="Arial"/>
          <w:sz w:val="18"/>
          <w:szCs w:val="18"/>
        </w:rPr>
      </w:pPr>
      <w:r>
        <w:rPr>
          <w:rFonts w:cs="Arial"/>
          <w:sz w:val="18"/>
          <w:szCs w:val="18"/>
        </w:rPr>
        <w:t>*unverbindliche Preisempfehlung</w:t>
      </w:r>
    </w:p>
    <w:p w14:paraId="165E1392" w14:textId="77777777" w:rsidR="00AF0D56" w:rsidRDefault="00AF0D56" w:rsidP="00AF0D56">
      <w:pPr>
        <w:spacing w:line="300" w:lineRule="atLeast"/>
        <w:jc w:val="both"/>
        <w:outlineLvl w:val="0"/>
        <w:rPr>
          <w:rFonts w:cs="Arial"/>
          <w:sz w:val="18"/>
          <w:szCs w:val="18"/>
        </w:rPr>
      </w:pPr>
    </w:p>
    <w:p w14:paraId="322182DC" w14:textId="77777777" w:rsidR="00AF0D56" w:rsidRPr="00A05F09" w:rsidRDefault="00AF0D56" w:rsidP="00AF0D56">
      <w:pPr>
        <w:spacing w:line="300" w:lineRule="atLeast"/>
        <w:jc w:val="both"/>
        <w:outlineLvl w:val="0"/>
        <w:rPr>
          <w:rFonts w:cs="Arial"/>
          <w:szCs w:val="20"/>
        </w:rPr>
      </w:pPr>
      <w:r w:rsidRPr="00A05F09">
        <w:rPr>
          <w:rFonts w:cs="Arial"/>
          <w:szCs w:val="20"/>
        </w:rPr>
        <w:t>Verwendete Sammelbezeichnungen wie Konsumenten, Verbraucher, Mitarbeiter, Manager, Kunden, Teilnehmer oder Aktionäre sind als geschlechtsneutral anzusehen. Die Produktnamen sind eingetragene Marken.</w:t>
      </w:r>
    </w:p>
    <w:p w14:paraId="4AA5FBF3" w14:textId="77777777" w:rsidR="00AF0D56" w:rsidRPr="00A05F09" w:rsidRDefault="00AF0D56" w:rsidP="00AF0D56">
      <w:pPr>
        <w:spacing w:line="300" w:lineRule="atLeast"/>
        <w:jc w:val="both"/>
        <w:outlineLvl w:val="0"/>
        <w:rPr>
          <w:rFonts w:cs="Arial"/>
          <w:szCs w:val="20"/>
          <w:lang w:val="de-AT"/>
        </w:rPr>
      </w:pPr>
    </w:p>
    <w:p w14:paraId="5CBF84CC" w14:textId="77777777" w:rsidR="00AF0D56" w:rsidRPr="00A05F09" w:rsidRDefault="00AF0D56" w:rsidP="00AF0D56">
      <w:pPr>
        <w:spacing w:line="300" w:lineRule="atLeast"/>
        <w:jc w:val="both"/>
        <w:outlineLvl w:val="0"/>
        <w:rPr>
          <w:rFonts w:cs="Arial"/>
          <w:szCs w:val="20"/>
          <w:lang w:val="de-AT"/>
        </w:rPr>
      </w:pPr>
      <w:r w:rsidRPr="00A05F09">
        <w:rPr>
          <w:rFonts w:cs="Arial"/>
          <w:szCs w:val="20"/>
          <w:lang w:val="de-AT"/>
        </w:rPr>
        <w:t xml:space="preserve">Fotomaterial finden Sie im Internet unter </w:t>
      </w:r>
      <w:hyperlink r:id="rId8" w:history="1">
        <w:r w:rsidRPr="00A05F09">
          <w:rPr>
            <w:rStyle w:val="Hyperlink"/>
            <w:rFonts w:cs="Arial"/>
            <w:szCs w:val="20"/>
            <w:lang w:val="de-AT"/>
          </w:rPr>
          <w:t>http://news.henkel.at</w:t>
        </w:r>
      </w:hyperlink>
      <w:r w:rsidRPr="00A05F09">
        <w:rPr>
          <w:rFonts w:cs="Arial"/>
          <w:szCs w:val="20"/>
          <w:lang w:val="de-AT"/>
        </w:rPr>
        <w:t xml:space="preserve">, </w:t>
      </w:r>
      <w:r w:rsidRPr="00A05F09">
        <w:rPr>
          <w:rFonts w:cs="Arial"/>
          <w:szCs w:val="20"/>
        </w:rPr>
        <w:t>Infos zu Schwarzkopf gibt es unter www.schwarzkopf.at und zur Kosmetikbranche (inkl. großem Serviceteil) unter www.kosmetik-transparent.at.</w:t>
      </w:r>
    </w:p>
    <w:p w14:paraId="3A56790D" w14:textId="77777777" w:rsidR="00AF0D56" w:rsidRPr="00A05F09" w:rsidRDefault="00AF0D56" w:rsidP="00AF0D56">
      <w:pPr>
        <w:spacing w:line="300" w:lineRule="atLeast"/>
        <w:jc w:val="both"/>
        <w:outlineLvl w:val="0"/>
        <w:rPr>
          <w:rFonts w:cs="Arial"/>
          <w:szCs w:val="20"/>
          <w:lang w:val="de-AT"/>
        </w:rPr>
      </w:pPr>
    </w:p>
    <w:p w14:paraId="226EB3A1" w14:textId="77777777" w:rsidR="00AF0D56" w:rsidRPr="00A05F09" w:rsidRDefault="00AF0D56" w:rsidP="00AF0D56">
      <w:pPr>
        <w:jc w:val="both"/>
        <w:rPr>
          <w:szCs w:val="20"/>
        </w:rPr>
      </w:pPr>
      <w:r w:rsidRPr="00A05F09">
        <w:rPr>
          <w:szCs w:val="20"/>
        </w:rPr>
        <w:t xml:space="preserve">Die Osteuropa-Zentrale von Henkel befindet sich in Wien. Das Unternehmen hält in der Region eine führende Marktposition in den Geschäftsbereichen </w:t>
      </w:r>
      <w:proofErr w:type="spellStart"/>
      <w:r w:rsidRPr="00A05F09">
        <w:rPr>
          <w:szCs w:val="20"/>
        </w:rPr>
        <w:t>Laundry</w:t>
      </w:r>
      <w:proofErr w:type="spellEnd"/>
      <w:r w:rsidRPr="00A05F09">
        <w:rPr>
          <w:szCs w:val="20"/>
        </w:rPr>
        <w:t xml:space="preserve"> &amp; Home Care, </w:t>
      </w:r>
      <w:proofErr w:type="spellStart"/>
      <w:r w:rsidRPr="00A05F09">
        <w:rPr>
          <w:szCs w:val="20"/>
        </w:rPr>
        <w:t>Adhesive</w:t>
      </w:r>
      <w:proofErr w:type="spellEnd"/>
      <w:r w:rsidRPr="00A05F09">
        <w:rPr>
          <w:szCs w:val="20"/>
        </w:rPr>
        <w:t xml:space="preserve"> Technologies und Beauty Care. In Österreich gibt es Henkel-Produkte seit 131 Jahren. Am Standort Wien wird seit 1927 produziert. Zu den Top-Marken von Henkel in Österreich zählen Blue Star, </w:t>
      </w:r>
      <w:proofErr w:type="spellStart"/>
      <w:r w:rsidRPr="00A05F09">
        <w:rPr>
          <w:szCs w:val="20"/>
        </w:rPr>
        <w:t>Cimsec</w:t>
      </w:r>
      <w:proofErr w:type="spellEnd"/>
      <w:r w:rsidRPr="00A05F09">
        <w:rPr>
          <w:szCs w:val="20"/>
        </w:rPr>
        <w:t xml:space="preserve">, Fa, Loctite, Pattex, Persil, Schwarzkopf, </w:t>
      </w:r>
      <w:proofErr w:type="spellStart"/>
      <w:r w:rsidRPr="00A05F09">
        <w:rPr>
          <w:szCs w:val="20"/>
        </w:rPr>
        <w:t>Somat</w:t>
      </w:r>
      <w:proofErr w:type="spellEnd"/>
      <w:r w:rsidRPr="00A05F09">
        <w:rPr>
          <w:szCs w:val="20"/>
        </w:rPr>
        <w:t xml:space="preserve"> und Syoss.</w:t>
      </w:r>
    </w:p>
    <w:p w14:paraId="0BEDDB0B" w14:textId="77777777" w:rsidR="00AF0D56" w:rsidRPr="00A05F09" w:rsidRDefault="00AF0D56" w:rsidP="00AF0D56">
      <w:pPr>
        <w:spacing w:line="276" w:lineRule="auto"/>
        <w:jc w:val="both"/>
        <w:rPr>
          <w:szCs w:val="20"/>
        </w:rPr>
      </w:pPr>
    </w:p>
    <w:p w14:paraId="34240A67" w14:textId="77777777" w:rsidR="00C935B4" w:rsidRPr="00A05F09" w:rsidRDefault="00C935B4" w:rsidP="00C935B4">
      <w:pPr>
        <w:spacing w:line="276" w:lineRule="auto"/>
        <w:jc w:val="both"/>
        <w:rPr>
          <w:szCs w:val="20"/>
        </w:rPr>
      </w:pPr>
      <w:r w:rsidRPr="00A05F09">
        <w:rPr>
          <w:bCs/>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05F09">
        <w:rPr>
          <w:bCs/>
          <w:szCs w:val="20"/>
        </w:rPr>
        <w:t>Adhesive</w:t>
      </w:r>
      <w:proofErr w:type="spellEnd"/>
      <w:r w:rsidRPr="00A05F09">
        <w:rPr>
          <w:bCs/>
          <w:szCs w:val="20"/>
        </w:rPr>
        <w:t xml:space="preserve"> Technologies globaler Marktführer im Klebstoffbereich. Auch mit den Unternehmensbereichen </w:t>
      </w:r>
      <w:proofErr w:type="spellStart"/>
      <w:r w:rsidRPr="00A05F09">
        <w:rPr>
          <w:bCs/>
          <w:szCs w:val="20"/>
        </w:rPr>
        <w:t>Laundry</w:t>
      </w:r>
      <w:proofErr w:type="spellEnd"/>
      <w:r w:rsidRPr="00A05F09">
        <w:rPr>
          <w:bCs/>
          <w:szCs w:val="20"/>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6DCD3DB2" w14:textId="77777777" w:rsidR="00AF0D56" w:rsidRPr="00A05F09" w:rsidRDefault="00AF0D56" w:rsidP="00AF0D56">
      <w:pPr>
        <w:rPr>
          <w:szCs w:val="20"/>
        </w:rPr>
      </w:pPr>
    </w:p>
    <w:p w14:paraId="75C4CAA0" w14:textId="77777777" w:rsidR="00AF0D56" w:rsidRPr="00A05F09" w:rsidRDefault="00AF0D56" w:rsidP="00AF0D56">
      <w:pPr>
        <w:tabs>
          <w:tab w:val="left" w:pos="1080"/>
          <w:tab w:val="left" w:pos="4500"/>
        </w:tabs>
        <w:spacing w:line="240" w:lineRule="auto"/>
        <w:rPr>
          <w:rFonts w:cs="Arial"/>
          <w:szCs w:val="20"/>
          <w:lang w:val="de-AT"/>
        </w:rPr>
      </w:pPr>
      <w:r w:rsidRPr="00A05F09">
        <w:rPr>
          <w:rFonts w:cs="Arial"/>
          <w:szCs w:val="20"/>
          <w:lang w:val="de-AT"/>
        </w:rPr>
        <w:t>Kontakt</w:t>
      </w:r>
      <w:r w:rsidRPr="00A05F09">
        <w:rPr>
          <w:rFonts w:cs="Arial"/>
          <w:szCs w:val="20"/>
          <w:lang w:val="de-AT"/>
        </w:rPr>
        <w:tab/>
        <w:t>Mag. Michael Sgiarovello</w:t>
      </w:r>
      <w:r w:rsidRPr="00A05F09">
        <w:rPr>
          <w:rFonts w:cs="Arial"/>
          <w:szCs w:val="20"/>
          <w:lang w:val="de-AT"/>
        </w:rPr>
        <w:tab/>
        <w:t>Daniela Sykora</w:t>
      </w:r>
    </w:p>
    <w:p w14:paraId="199E4ACC" w14:textId="77777777" w:rsidR="00AF0D56" w:rsidRPr="00A05F09" w:rsidRDefault="00AF0D56" w:rsidP="00AF0D56">
      <w:pPr>
        <w:tabs>
          <w:tab w:val="left" w:pos="1080"/>
          <w:tab w:val="left" w:pos="4500"/>
        </w:tabs>
        <w:spacing w:line="240" w:lineRule="auto"/>
        <w:rPr>
          <w:rFonts w:cs="Arial"/>
          <w:szCs w:val="20"/>
          <w:lang w:val="de-AT"/>
        </w:rPr>
      </w:pPr>
      <w:r w:rsidRPr="00A05F09">
        <w:rPr>
          <w:rFonts w:cs="Arial"/>
          <w:szCs w:val="20"/>
          <w:lang w:val="de-AT"/>
        </w:rPr>
        <w:t>Telefon</w:t>
      </w:r>
      <w:r w:rsidRPr="00A05F09">
        <w:rPr>
          <w:rFonts w:cs="Arial"/>
          <w:szCs w:val="20"/>
          <w:lang w:val="de-AT"/>
        </w:rPr>
        <w:tab/>
        <w:t>+43 (0)1 711 04-2744</w:t>
      </w:r>
      <w:r w:rsidRPr="00A05F09">
        <w:rPr>
          <w:rFonts w:cs="Arial"/>
          <w:szCs w:val="20"/>
          <w:lang w:val="de-AT"/>
        </w:rPr>
        <w:tab/>
        <w:t>+43 (0)1 711 04-2254</w:t>
      </w:r>
    </w:p>
    <w:p w14:paraId="245E7AE2" w14:textId="73723943" w:rsidR="0091451F" w:rsidRPr="00680B65" w:rsidRDefault="00AF0D56" w:rsidP="00AF0D56">
      <w:pPr>
        <w:spacing w:line="240" w:lineRule="auto"/>
        <w:rPr>
          <w:szCs w:val="20"/>
        </w:rPr>
      </w:pPr>
      <w:r w:rsidRPr="00A05F09">
        <w:rPr>
          <w:rFonts w:cs="Arial"/>
          <w:szCs w:val="20"/>
          <w:lang w:val="de-AT"/>
        </w:rPr>
        <w:t>E-Mail</w:t>
      </w:r>
      <w:r w:rsidRPr="00A05F09">
        <w:rPr>
          <w:rFonts w:cs="Arial"/>
          <w:szCs w:val="20"/>
          <w:lang w:val="de-AT"/>
        </w:rPr>
        <w:tab/>
        <w:t xml:space="preserve">      michael.sgiarovello@henkel.com</w:t>
      </w:r>
      <w:r w:rsidRPr="00A05F09">
        <w:rPr>
          <w:rFonts w:cs="Arial"/>
          <w:szCs w:val="20"/>
          <w:lang w:val="de-AT"/>
        </w:rPr>
        <w:tab/>
        <w:t xml:space="preserve">   </w:t>
      </w:r>
      <w:hyperlink r:id="rId9" w:history="1">
        <w:r w:rsidRPr="00A05F09">
          <w:rPr>
            <w:rStyle w:val="Hyperlink"/>
            <w:rFonts w:cs="Arial"/>
            <w:szCs w:val="20"/>
            <w:lang w:val="de-AT"/>
          </w:rPr>
          <w:t>daniela.sykora@henkel.com</w:t>
        </w:r>
      </w:hyperlink>
    </w:p>
    <w:sectPr w:rsidR="0091451F" w:rsidRPr="00680B65" w:rsidSect="00E42D60">
      <w:headerReference w:type="default" r:id="rId10"/>
      <w:footerReference w:type="default" r:id="rId11"/>
      <w:headerReference w:type="first" r:id="rId12"/>
      <w:footerReference w:type="first" r:id="rId13"/>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109E" w14:textId="77777777" w:rsidR="00557170" w:rsidRDefault="00557170">
      <w:r>
        <w:separator/>
      </w:r>
    </w:p>
  </w:endnote>
  <w:endnote w:type="continuationSeparator" w:id="0">
    <w:p w14:paraId="055123EB" w14:textId="77777777" w:rsidR="00557170" w:rsidRDefault="0055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Helvetica">
    <w:panose1 w:val="020B0604020202020204"/>
    <w:charset w:val="00"/>
    <w:family w:val="swiss"/>
    <w:pitch w:val="variable"/>
    <w:sig w:usb0="E0002AFF" w:usb1="C0007843" w:usb2="00000009" w:usb3="00000000" w:csb0="000001FF" w:csb1="00000000"/>
  </w:font>
  <w:font w:name="MiloPro">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0D6C87" w:rsidRDefault="000D6C87" w:rsidP="00D260A2">
    <w:pPr>
      <w:pStyle w:val="Fuzeile"/>
      <w:tabs>
        <w:tab w:val="clear" w:pos="7083"/>
        <w:tab w:val="clear" w:pos="8640"/>
        <w:tab w:val="right" w:pos="9057"/>
      </w:tabs>
      <w:rPr>
        <w:color w:val="auto"/>
        <w:lang w:val="en-US"/>
      </w:rPr>
    </w:pPr>
  </w:p>
  <w:p w14:paraId="049790D4" w14:textId="1642F4D8" w:rsidR="000D6C87" w:rsidRPr="00C24C17" w:rsidRDefault="000D6C8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A4C99">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A4C99">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0FD083E1" w:rsidR="000D6C87" w:rsidRDefault="004A4C99" w:rsidP="004A4C99">
    <w:pPr>
      <w:pStyle w:val="Fuzeile"/>
      <w:tabs>
        <w:tab w:val="clear" w:pos="7083"/>
        <w:tab w:val="clear" w:pos="8640"/>
        <w:tab w:val="left" w:pos="3840"/>
      </w:tabs>
      <w:jc w:val="center"/>
      <w:rPr>
        <w:color w:val="auto"/>
        <w:position w:val="12"/>
      </w:rPr>
    </w:pPr>
    <w:r>
      <w:rPr>
        <w:noProof/>
        <w:lang w:eastAsia="de-DE"/>
      </w:rPr>
      <w:drawing>
        <wp:inline distT="0" distB="0" distL="0" distR="0" wp14:anchorId="41A0973E" wp14:editId="48D70A27">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p>
  <w:p w14:paraId="67265E73" w14:textId="0BCEE903" w:rsidR="000D6C87" w:rsidRPr="00AC53C0" w:rsidRDefault="000D6C87"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4A4C99">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4A4C99">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FBCC" w14:textId="77777777" w:rsidR="00557170" w:rsidRDefault="00557170">
      <w:r>
        <w:separator/>
      </w:r>
    </w:p>
  </w:footnote>
  <w:footnote w:type="continuationSeparator" w:id="0">
    <w:p w14:paraId="7020DD05" w14:textId="77777777" w:rsidR="00557170" w:rsidRDefault="0055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0D6C87" w:rsidRDefault="000D6C87">
    <w:pPr>
      <w:pStyle w:val="Kopfzeile"/>
    </w:pPr>
  </w:p>
  <w:p w14:paraId="69752A9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0D6C87" w:rsidRDefault="000D6C87" w:rsidP="00D260A2">
    <w:pPr>
      <w:pStyle w:val="Kopfzeile"/>
      <w:tabs>
        <w:tab w:val="clear" w:pos="8640"/>
      </w:tabs>
      <w:spacing w:line="420" w:lineRule="atLeast"/>
      <w:jc w:val="right"/>
      <w:rPr>
        <w:b/>
        <w:bCs/>
        <w:sz w:val="36"/>
        <w:szCs w:val="36"/>
      </w:rPr>
    </w:pPr>
  </w:p>
  <w:p w14:paraId="60FD3277"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F3E1E"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CDCC8K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AAF"/>
    <w:rsid w:val="00011BC6"/>
    <w:rsid w:val="00011D33"/>
    <w:rsid w:val="00022A97"/>
    <w:rsid w:val="00022D8D"/>
    <w:rsid w:val="00027033"/>
    <w:rsid w:val="000344A1"/>
    <w:rsid w:val="00037B2F"/>
    <w:rsid w:val="00040268"/>
    <w:rsid w:val="00040777"/>
    <w:rsid w:val="00040D3D"/>
    <w:rsid w:val="00044F71"/>
    <w:rsid w:val="00054278"/>
    <w:rsid w:val="00057E55"/>
    <w:rsid w:val="00060C87"/>
    <w:rsid w:val="00061F92"/>
    <w:rsid w:val="00067C89"/>
    <w:rsid w:val="000704A4"/>
    <w:rsid w:val="0007579A"/>
    <w:rsid w:val="000848BB"/>
    <w:rsid w:val="00085634"/>
    <w:rsid w:val="00086BC2"/>
    <w:rsid w:val="000875D9"/>
    <w:rsid w:val="00093480"/>
    <w:rsid w:val="000A4FDD"/>
    <w:rsid w:val="000B1C40"/>
    <w:rsid w:val="000B4934"/>
    <w:rsid w:val="000B73EC"/>
    <w:rsid w:val="000D075D"/>
    <w:rsid w:val="000D54DF"/>
    <w:rsid w:val="000D6C87"/>
    <w:rsid w:val="000E298E"/>
    <w:rsid w:val="000E5B9F"/>
    <w:rsid w:val="001019B1"/>
    <w:rsid w:val="00103C08"/>
    <w:rsid w:val="00104229"/>
    <w:rsid w:val="001055B4"/>
    <w:rsid w:val="00106FCE"/>
    <w:rsid w:val="00110B05"/>
    <w:rsid w:val="00111878"/>
    <w:rsid w:val="00111C0C"/>
    <w:rsid w:val="0012120B"/>
    <w:rsid w:val="00122413"/>
    <w:rsid w:val="00123965"/>
    <w:rsid w:val="00125662"/>
    <w:rsid w:val="001275F4"/>
    <w:rsid w:val="00127C9E"/>
    <w:rsid w:val="001300A9"/>
    <w:rsid w:val="001301B5"/>
    <w:rsid w:val="00131D29"/>
    <w:rsid w:val="0013305B"/>
    <w:rsid w:val="00133B23"/>
    <w:rsid w:val="00136966"/>
    <w:rsid w:val="001433DC"/>
    <w:rsid w:val="00143670"/>
    <w:rsid w:val="0014390F"/>
    <w:rsid w:val="00146410"/>
    <w:rsid w:val="0014716E"/>
    <w:rsid w:val="00153939"/>
    <w:rsid w:val="00156422"/>
    <w:rsid w:val="001817A0"/>
    <w:rsid w:val="00183965"/>
    <w:rsid w:val="001848B3"/>
    <w:rsid w:val="00184F0B"/>
    <w:rsid w:val="00187196"/>
    <w:rsid w:val="00191BF0"/>
    <w:rsid w:val="00194D73"/>
    <w:rsid w:val="001969CC"/>
    <w:rsid w:val="001973D4"/>
    <w:rsid w:val="001A3058"/>
    <w:rsid w:val="001A3ECF"/>
    <w:rsid w:val="001A5D6D"/>
    <w:rsid w:val="001B0605"/>
    <w:rsid w:val="001B0834"/>
    <w:rsid w:val="001B0CEE"/>
    <w:rsid w:val="001B0FAE"/>
    <w:rsid w:val="001B15B2"/>
    <w:rsid w:val="001C040E"/>
    <w:rsid w:val="001C2EE7"/>
    <w:rsid w:val="001D3CE2"/>
    <w:rsid w:val="001D4CDA"/>
    <w:rsid w:val="001D5677"/>
    <w:rsid w:val="001E2EEE"/>
    <w:rsid w:val="001E5D8C"/>
    <w:rsid w:val="001E6D05"/>
    <w:rsid w:val="001E7904"/>
    <w:rsid w:val="001F179D"/>
    <w:rsid w:val="001F1D80"/>
    <w:rsid w:val="001F3220"/>
    <w:rsid w:val="00207266"/>
    <w:rsid w:val="00210096"/>
    <w:rsid w:val="00213739"/>
    <w:rsid w:val="002143EF"/>
    <w:rsid w:val="002172FF"/>
    <w:rsid w:val="0022362A"/>
    <w:rsid w:val="00236FBE"/>
    <w:rsid w:val="00243B1A"/>
    <w:rsid w:val="00243EFD"/>
    <w:rsid w:val="00244D5B"/>
    <w:rsid w:val="00252523"/>
    <w:rsid w:val="00253517"/>
    <w:rsid w:val="00260D9D"/>
    <w:rsid w:val="002705C1"/>
    <w:rsid w:val="0027289A"/>
    <w:rsid w:val="00272A8C"/>
    <w:rsid w:val="002732B4"/>
    <w:rsid w:val="0027496F"/>
    <w:rsid w:val="002754C3"/>
    <w:rsid w:val="00276217"/>
    <w:rsid w:val="00291983"/>
    <w:rsid w:val="00297B84"/>
    <w:rsid w:val="002A0675"/>
    <w:rsid w:val="002A4016"/>
    <w:rsid w:val="002A4A8E"/>
    <w:rsid w:val="002B58D9"/>
    <w:rsid w:val="002C015A"/>
    <w:rsid w:val="002C0857"/>
    <w:rsid w:val="002C2768"/>
    <w:rsid w:val="002C339E"/>
    <w:rsid w:val="002C66CE"/>
    <w:rsid w:val="002D02E8"/>
    <w:rsid w:val="002D2B88"/>
    <w:rsid w:val="002D3553"/>
    <w:rsid w:val="002D44F1"/>
    <w:rsid w:val="002D469F"/>
    <w:rsid w:val="002E4027"/>
    <w:rsid w:val="002E69AF"/>
    <w:rsid w:val="002E6F6A"/>
    <w:rsid w:val="002F4BB7"/>
    <w:rsid w:val="00301A4C"/>
    <w:rsid w:val="003067A8"/>
    <w:rsid w:val="00307EE5"/>
    <w:rsid w:val="00314632"/>
    <w:rsid w:val="003162F3"/>
    <w:rsid w:val="00330630"/>
    <w:rsid w:val="00336001"/>
    <w:rsid w:val="0033798B"/>
    <w:rsid w:val="003459E4"/>
    <w:rsid w:val="00352B47"/>
    <w:rsid w:val="0036104D"/>
    <w:rsid w:val="003621EB"/>
    <w:rsid w:val="003642B0"/>
    <w:rsid w:val="003712BC"/>
    <w:rsid w:val="0037378F"/>
    <w:rsid w:val="00374092"/>
    <w:rsid w:val="0037429D"/>
    <w:rsid w:val="00375D0D"/>
    <w:rsid w:val="0037690D"/>
    <w:rsid w:val="003848B8"/>
    <w:rsid w:val="003861ED"/>
    <w:rsid w:val="003926D8"/>
    <w:rsid w:val="00392794"/>
    <w:rsid w:val="00393604"/>
    <w:rsid w:val="00393AB2"/>
    <w:rsid w:val="003B0225"/>
    <w:rsid w:val="003B4BC0"/>
    <w:rsid w:val="003B53BC"/>
    <w:rsid w:val="003B7806"/>
    <w:rsid w:val="003D2557"/>
    <w:rsid w:val="003D59E0"/>
    <w:rsid w:val="003E13B0"/>
    <w:rsid w:val="003E18CE"/>
    <w:rsid w:val="003E6B37"/>
    <w:rsid w:val="003E78F9"/>
    <w:rsid w:val="003F1857"/>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4B73"/>
    <w:rsid w:val="0042541D"/>
    <w:rsid w:val="00431AA7"/>
    <w:rsid w:val="004323AC"/>
    <w:rsid w:val="00434323"/>
    <w:rsid w:val="0043543E"/>
    <w:rsid w:val="00435B52"/>
    <w:rsid w:val="00435DF5"/>
    <w:rsid w:val="00436756"/>
    <w:rsid w:val="00446906"/>
    <w:rsid w:val="00451AFB"/>
    <w:rsid w:val="00454995"/>
    <w:rsid w:val="0046023B"/>
    <w:rsid w:val="00462543"/>
    <w:rsid w:val="00470E79"/>
    <w:rsid w:val="004859D7"/>
    <w:rsid w:val="0048709D"/>
    <w:rsid w:val="0049005E"/>
    <w:rsid w:val="00493E07"/>
    <w:rsid w:val="00494794"/>
    <w:rsid w:val="004A122C"/>
    <w:rsid w:val="004A4C99"/>
    <w:rsid w:val="004B2986"/>
    <w:rsid w:val="004B349C"/>
    <w:rsid w:val="004B4B5B"/>
    <w:rsid w:val="004B65E0"/>
    <w:rsid w:val="004C0A53"/>
    <w:rsid w:val="004C5148"/>
    <w:rsid w:val="004C7B4A"/>
    <w:rsid w:val="004D793A"/>
    <w:rsid w:val="004F68D7"/>
    <w:rsid w:val="00501699"/>
    <w:rsid w:val="005064ED"/>
    <w:rsid w:val="00506865"/>
    <w:rsid w:val="00510CEE"/>
    <w:rsid w:val="00514E8C"/>
    <w:rsid w:val="00516231"/>
    <w:rsid w:val="005201BC"/>
    <w:rsid w:val="00522BCC"/>
    <w:rsid w:val="00523E80"/>
    <w:rsid w:val="00536767"/>
    <w:rsid w:val="00537A03"/>
    <w:rsid w:val="00540886"/>
    <w:rsid w:val="00541040"/>
    <w:rsid w:val="00542DF4"/>
    <w:rsid w:val="00546E51"/>
    <w:rsid w:val="005533D1"/>
    <w:rsid w:val="005550D1"/>
    <w:rsid w:val="00557170"/>
    <w:rsid w:val="005656DD"/>
    <w:rsid w:val="00570C97"/>
    <w:rsid w:val="00576C94"/>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E06B9"/>
    <w:rsid w:val="005E65AD"/>
    <w:rsid w:val="005F1E39"/>
    <w:rsid w:val="005F3D3C"/>
    <w:rsid w:val="005F7AB6"/>
    <w:rsid w:val="006018C3"/>
    <w:rsid w:val="006047C0"/>
    <w:rsid w:val="0061186C"/>
    <w:rsid w:val="00632439"/>
    <w:rsid w:val="0063375D"/>
    <w:rsid w:val="006369A8"/>
    <w:rsid w:val="00640D55"/>
    <w:rsid w:val="00641595"/>
    <w:rsid w:val="006428A3"/>
    <w:rsid w:val="00642ACC"/>
    <w:rsid w:val="00642C09"/>
    <w:rsid w:val="00643CDD"/>
    <w:rsid w:val="0064513E"/>
    <w:rsid w:val="006460B6"/>
    <w:rsid w:val="00654E62"/>
    <w:rsid w:val="006555F6"/>
    <w:rsid w:val="006574A0"/>
    <w:rsid w:val="00662828"/>
    <w:rsid w:val="00671CE2"/>
    <w:rsid w:val="00680B65"/>
    <w:rsid w:val="00680DF9"/>
    <w:rsid w:val="006836EF"/>
    <w:rsid w:val="0068455B"/>
    <w:rsid w:val="006907DB"/>
    <w:rsid w:val="00694C04"/>
    <w:rsid w:val="0069691E"/>
    <w:rsid w:val="0069695E"/>
    <w:rsid w:val="006A09B4"/>
    <w:rsid w:val="006A21F2"/>
    <w:rsid w:val="006A40BA"/>
    <w:rsid w:val="006B14DF"/>
    <w:rsid w:val="006B22A9"/>
    <w:rsid w:val="006D6C87"/>
    <w:rsid w:val="006E2294"/>
    <w:rsid w:val="006E55BB"/>
    <w:rsid w:val="007021CE"/>
    <w:rsid w:val="00702A5D"/>
    <w:rsid w:val="007137BC"/>
    <w:rsid w:val="00715734"/>
    <w:rsid w:val="00730C6C"/>
    <w:rsid w:val="0073631B"/>
    <w:rsid w:val="00740DAC"/>
    <w:rsid w:val="00742B63"/>
    <w:rsid w:val="007556BA"/>
    <w:rsid w:val="00760ED6"/>
    <w:rsid w:val="00765866"/>
    <w:rsid w:val="007669A9"/>
    <w:rsid w:val="00781E44"/>
    <w:rsid w:val="00782442"/>
    <w:rsid w:val="00786186"/>
    <w:rsid w:val="007911BA"/>
    <w:rsid w:val="007917C4"/>
    <w:rsid w:val="007941AD"/>
    <w:rsid w:val="007A1CF9"/>
    <w:rsid w:val="007A408C"/>
    <w:rsid w:val="007A7657"/>
    <w:rsid w:val="007B44E2"/>
    <w:rsid w:val="007B7FAC"/>
    <w:rsid w:val="007C16CD"/>
    <w:rsid w:val="007C26E7"/>
    <w:rsid w:val="007C78C3"/>
    <w:rsid w:val="007D7DE6"/>
    <w:rsid w:val="007F3AE4"/>
    <w:rsid w:val="00803425"/>
    <w:rsid w:val="0080515F"/>
    <w:rsid w:val="0080528B"/>
    <w:rsid w:val="00807820"/>
    <w:rsid w:val="00810AEC"/>
    <w:rsid w:val="00810F0B"/>
    <w:rsid w:val="00811C88"/>
    <w:rsid w:val="008123DF"/>
    <w:rsid w:val="008151D0"/>
    <w:rsid w:val="008263F8"/>
    <w:rsid w:val="00832F08"/>
    <w:rsid w:val="00835ACA"/>
    <w:rsid w:val="008363B1"/>
    <w:rsid w:val="00842E02"/>
    <w:rsid w:val="008527CB"/>
    <w:rsid w:val="00853D96"/>
    <w:rsid w:val="0085629D"/>
    <w:rsid w:val="00861FAF"/>
    <w:rsid w:val="008649C4"/>
    <w:rsid w:val="00865AC9"/>
    <w:rsid w:val="0086636C"/>
    <w:rsid w:val="00866C8D"/>
    <w:rsid w:val="00871162"/>
    <w:rsid w:val="00871D65"/>
    <w:rsid w:val="00872AAC"/>
    <w:rsid w:val="00873595"/>
    <w:rsid w:val="00873B4A"/>
    <w:rsid w:val="00877776"/>
    <w:rsid w:val="00883118"/>
    <w:rsid w:val="0088330F"/>
    <w:rsid w:val="0088632B"/>
    <w:rsid w:val="00892628"/>
    <w:rsid w:val="00893B30"/>
    <w:rsid w:val="008962F1"/>
    <w:rsid w:val="008A49F5"/>
    <w:rsid w:val="008A54CE"/>
    <w:rsid w:val="008A6738"/>
    <w:rsid w:val="008B25A8"/>
    <w:rsid w:val="008B5A49"/>
    <w:rsid w:val="008B5DC2"/>
    <w:rsid w:val="008C14B4"/>
    <w:rsid w:val="008D2775"/>
    <w:rsid w:val="008E6227"/>
    <w:rsid w:val="008E7B11"/>
    <w:rsid w:val="008F0110"/>
    <w:rsid w:val="008F2701"/>
    <w:rsid w:val="008F2AEE"/>
    <w:rsid w:val="00903492"/>
    <w:rsid w:val="00904599"/>
    <w:rsid w:val="0091451F"/>
    <w:rsid w:val="00916855"/>
    <w:rsid w:val="00916E5A"/>
    <w:rsid w:val="00922F05"/>
    <w:rsid w:val="00924BCA"/>
    <w:rsid w:val="00925725"/>
    <w:rsid w:val="00927951"/>
    <w:rsid w:val="0093091B"/>
    <w:rsid w:val="00937703"/>
    <w:rsid w:val="009436A3"/>
    <w:rsid w:val="00946AC0"/>
    <w:rsid w:val="00964B59"/>
    <w:rsid w:val="00970566"/>
    <w:rsid w:val="00977BA9"/>
    <w:rsid w:val="009818C2"/>
    <w:rsid w:val="00985AD7"/>
    <w:rsid w:val="009866F9"/>
    <w:rsid w:val="009952BD"/>
    <w:rsid w:val="00997D34"/>
    <w:rsid w:val="009A00EE"/>
    <w:rsid w:val="009A31A1"/>
    <w:rsid w:val="009A4E05"/>
    <w:rsid w:val="009A5A8E"/>
    <w:rsid w:val="009B21DA"/>
    <w:rsid w:val="009B389E"/>
    <w:rsid w:val="009B5C42"/>
    <w:rsid w:val="009B703A"/>
    <w:rsid w:val="009B773F"/>
    <w:rsid w:val="009D103A"/>
    <w:rsid w:val="009E0E9D"/>
    <w:rsid w:val="009E6E66"/>
    <w:rsid w:val="009E7EF0"/>
    <w:rsid w:val="009F2D96"/>
    <w:rsid w:val="009F3C83"/>
    <w:rsid w:val="009F440F"/>
    <w:rsid w:val="009F7E3B"/>
    <w:rsid w:val="00A05F09"/>
    <w:rsid w:val="00A113A6"/>
    <w:rsid w:val="00A12877"/>
    <w:rsid w:val="00A13AC1"/>
    <w:rsid w:val="00A2169D"/>
    <w:rsid w:val="00A21EA5"/>
    <w:rsid w:val="00A262E8"/>
    <w:rsid w:val="00A26D93"/>
    <w:rsid w:val="00A30D68"/>
    <w:rsid w:val="00A32C72"/>
    <w:rsid w:val="00A33728"/>
    <w:rsid w:val="00A34031"/>
    <w:rsid w:val="00A3461F"/>
    <w:rsid w:val="00A41DE0"/>
    <w:rsid w:val="00A4640A"/>
    <w:rsid w:val="00A53EB0"/>
    <w:rsid w:val="00A5583F"/>
    <w:rsid w:val="00A644A6"/>
    <w:rsid w:val="00A71F9D"/>
    <w:rsid w:val="00A753D6"/>
    <w:rsid w:val="00A814F3"/>
    <w:rsid w:val="00A86795"/>
    <w:rsid w:val="00A900B5"/>
    <w:rsid w:val="00AA0C6F"/>
    <w:rsid w:val="00AA1051"/>
    <w:rsid w:val="00AA325E"/>
    <w:rsid w:val="00AA4EF5"/>
    <w:rsid w:val="00AA5B7D"/>
    <w:rsid w:val="00AA66E2"/>
    <w:rsid w:val="00AB093E"/>
    <w:rsid w:val="00AB4518"/>
    <w:rsid w:val="00AB658C"/>
    <w:rsid w:val="00AC09EA"/>
    <w:rsid w:val="00AC53C0"/>
    <w:rsid w:val="00AC729E"/>
    <w:rsid w:val="00AC749D"/>
    <w:rsid w:val="00AD07A3"/>
    <w:rsid w:val="00AD21ED"/>
    <w:rsid w:val="00AD7047"/>
    <w:rsid w:val="00AD73B4"/>
    <w:rsid w:val="00AD7815"/>
    <w:rsid w:val="00AE13C4"/>
    <w:rsid w:val="00AE13E5"/>
    <w:rsid w:val="00AE3192"/>
    <w:rsid w:val="00AE3E04"/>
    <w:rsid w:val="00AE404E"/>
    <w:rsid w:val="00AE6971"/>
    <w:rsid w:val="00AF0912"/>
    <w:rsid w:val="00AF0D56"/>
    <w:rsid w:val="00AF17B5"/>
    <w:rsid w:val="00AF48FB"/>
    <w:rsid w:val="00B00F86"/>
    <w:rsid w:val="00B07B41"/>
    <w:rsid w:val="00B145C8"/>
    <w:rsid w:val="00B20104"/>
    <w:rsid w:val="00B20D63"/>
    <w:rsid w:val="00B23E70"/>
    <w:rsid w:val="00B25EC2"/>
    <w:rsid w:val="00B27359"/>
    <w:rsid w:val="00B34AE3"/>
    <w:rsid w:val="00B3689F"/>
    <w:rsid w:val="00B45C86"/>
    <w:rsid w:val="00B45F7C"/>
    <w:rsid w:val="00B5053D"/>
    <w:rsid w:val="00B50EB2"/>
    <w:rsid w:val="00B62233"/>
    <w:rsid w:val="00B66B45"/>
    <w:rsid w:val="00B7089A"/>
    <w:rsid w:val="00B73494"/>
    <w:rsid w:val="00B87093"/>
    <w:rsid w:val="00B9028C"/>
    <w:rsid w:val="00B95704"/>
    <w:rsid w:val="00BA7398"/>
    <w:rsid w:val="00BB16B4"/>
    <w:rsid w:val="00BB43FC"/>
    <w:rsid w:val="00BC1252"/>
    <w:rsid w:val="00BC501E"/>
    <w:rsid w:val="00BC7657"/>
    <w:rsid w:val="00BD0F91"/>
    <w:rsid w:val="00BD1CE2"/>
    <w:rsid w:val="00BD2665"/>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E40"/>
    <w:rsid w:val="00C157BC"/>
    <w:rsid w:val="00C17D54"/>
    <w:rsid w:val="00C21C67"/>
    <w:rsid w:val="00C2395A"/>
    <w:rsid w:val="00C24C17"/>
    <w:rsid w:val="00C24D8D"/>
    <w:rsid w:val="00C26DAE"/>
    <w:rsid w:val="00C26F3D"/>
    <w:rsid w:val="00C33DE2"/>
    <w:rsid w:val="00C34BDA"/>
    <w:rsid w:val="00C4120B"/>
    <w:rsid w:val="00C423EE"/>
    <w:rsid w:val="00C45619"/>
    <w:rsid w:val="00C47D92"/>
    <w:rsid w:val="00C5093D"/>
    <w:rsid w:val="00C6088F"/>
    <w:rsid w:val="00C63234"/>
    <w:rsid w:val="00C644AF"/>
    <w:rsid w:val="00C65B3F"/>
    <w:rsid w:val="00C672AC"/>
    <w:rsid w:val="00C71E22"/>
    <w:rsid w:val="00C740F1"/>
    <w:rsid w:val="00C75F11"/>
    <w:rsid w:val="00C766DA"/>
    <w:rsid w:val="00C84C21"/>
    <w:rsid w:val="00C87884"/>
    <w:rsid w:val="00C909CB"/>
    <w:rsid w:val="00C935B4"/>
    <w:rsid w:val="00CA20D6"/>
    <w:rsid w:val="00CA5207"/>
    <w:rsid w:val="00CA5E7E"/>
    <w:rsid w:val="00CA5FB7"/>
    <w:rsid w:val="00CA7205"/>
    <w:rsid w:val="00CB05B3"/>
    <w:rsid w:val="00CB4FCD"/>
    <w:rsid w:val="00CB6F79"/>
    <w:rsid w:val="00CD6964"/>
    <w:rsid w:val="00CD7C4E"/>
    <w:rsid w:val="00CE56BA"/>
    <w:rsid w:val="00CE7B64"/>
    <w:rsid w:val="00CF0D43"/>
    <w:rsid w:val="00CF0DCD"/>
    <w:rsid w:val="00CF1291"/>
    <w:rsid w:val="00CF217F"/>
    <w:rsid w:val="00CF48E2"/>
    <w:rsid w:val="00CF5CE2"/>
    <w:rsid w:val="00CF624B"/>
    <w:rsid w:val="00CF652A"/>
    <w:rsid w:val="00CF66FE"/>
    <w:rsid w:val="00D03AC4"/>
    <w:rsid w:val="00D04100"/>
    <w:rsid w:val="00D07E41"/>
    <w:rsid w:val="00D10615"/>
    <w:rsid w:val="00D10E5E"/>
    <w:rsid w:val="00D11C82"/>
    <w:rsid w:val="00D15F09"/>
    <w:rsid w:val="00D22B2E"/>
    <w:rsid w:val="00D260A2"/>
    <w:rsid w:val="00D37560"/>
    <w:rsid w:val="00D40433"/>
    <w:rsid w:val="00D4765E"/>
    <w:rsid w:val="00D5072B"/>
    <w:rsid w:val="00D57CED"/>
    <w:rsid w:val="00D614F4"/>
    <w:rsid w:val="00D65568"/>
    <w:rsid w:val="00D67431"/>
    <w:rsid w:val="00D74F5C"/>
    <w:rsid w:val="00D77B55"/>
    <w:rsid w:val="00D81AD1"/>
    <w:rsid w:val="00DA44DF"/>
    <w:rsid w:val="00DA7912"/>
    <w:rsid w:val="00DC2472"/>
    <w:rsid w:val="00DC29A9"/>
    <w:rsid w:val="00DC3B86"/>
    <w:rsid w:val="00DC62E1"/>
    <w:rsid w:val="00DC7DFF"/>
    <w:rsid w:val="00DD4488"/>
    <w:rsid w:val="00DD524C"/>
    <w:rsid w:val="00DD6578"/>
    <w:rsid w:val="00DE18C0"/>
    <w:rsid w:val="00DE1F98"/>
    <w:rsid w:val="00DE2A7D"/>
    <w:rsid w:val="00DE72D7"/>
    <w:rsid w:val="00E11CB2"/>
    <w:rsid w:val="00E14FBD"/>
    <w:rsid w:val="00E21B07"/>
    <w:rsid w:val="00E3116C"/>
    <w:rsid w:val="00E357F7"/>
    <w:rsid w:val="00E375FC"/>
    <w:rsid w:val="00E42D60"/>
    <w:rsid w:val="00E46FD4"/>
    <w:rsid w:val="00E47055"/>
    <w:rsid w:val="00E472F5"/>
    <w:rsid w:val="00E527C8"/>
    <w:rsid w:val="00E5540A"/>
    <w:rsid w:val="00E61A9F"/>
    <w:rsid w:val="00E63362"/>
    <w:rsid w:val="00E70659"/>
    <w:rsid w:val="00E727B1"/>
    <w:rsid w:val="00E75D82"/>
    <w:rsid w:val="00E8175F"/>
    <w:rsid w:val="00E83275"/>
    <w:rsid w:val="00E83BC7"/>
    <w:rsid w:val="00E84B35"/>
    <w:rsid w:val="00E87396"/>
    <w:rsid w:val="00EA0E6A"/>
    <w:rsid w:val="00EA0E7B"/>
    <w:rsid w:val="00EA4719"/>
    <w:rsid w:val="00EA5CA9"/>
    <w:rsid w:val="00EA6FF3"/>
    <w:rsid w:val="00EB15EA"/>
    <w:rsid w:val="00EB2127"/>
    <w:rsid w:val="00EB3CB2"/>
    <w:rsid w:val="00EB41B5"/>
    <w:rsid w:val="00EB4B68"/>
    <w:rsid w:val="00EB5EDD"/>
    <w:rsid w:val="00EB7733"/>
    <w:rsid w:val="00EC0CD1"/>
    <w:rsid w:val="00EC5D6C"/>
    <w:rsid w:val="00EF414C"/>
    <w:rsid w:val="00EF47A4"/>
    <w:rsid w:val="00EF5D4B"/>
    <w:rsid w:val="00EF6A3A"/>
    <w:rsid w:val="00EF7FAB"/>
    <w:rsid w:val="00F00239"/>
    <w:rsid w:val="00F01EF9"/>
    <w:rsid w:val="00F02D23"/>
    <w:rsid w:val="00F05922"/>
    <w:rsid w:val="00F063AE"/>
    <w:rsid w:val="00F12911"/>
    <w:rsid w:val="00F132DF"/>
    <w:rsid w:val="00F158F1"/>
    <w:rsid w:val="00F17B61"/>
    <w:rsid w:val="00F22D67"/>
    <w:rsid w:val="00F23328"/>
    <w:rsid w:val="00F2427D"/>
    <w:rsid w:val="00F25C78"/>
    <w:rsid w:val="00F367EF"/>
    <w:rsid w:val="00F4001A"/>
    <w:rsid w:val="00F5414F"/>
    <w:rsid w:val="00F54AA3"/>
    <w:rsid w:val="00F61727"/>
    <w:rsid w:val="00F61E97"/>
    <w:rsid w:val="00F7048B"/>
    <w:rsid w:val="00F70E87"/>
    <w:rsid w:val="00F7297D"/>
    <w:rsid w:val="00F73D7E"/>
    <w:rsid w:val="00F770DF"/>
    <w:rsid w:val="00F91BFD"/>
    <w:rsid w:val="00F92FEA"/>
    <w:rsid w:val="00F952F0"/>
    <w:rsid w:val="00FA133C"/>
    <w:rsid w:val="00FB00B6"/>
    <w:rsid w:val="00FB2BAE"/>
    <w:rsid w:val="00FB34B3"/>
    <w:rsid w:val="00FB4835"/>
    <w:rsid w:val="00FB4FB7"/>
    <w:rsid w:val="00FB67CA"/>
    <w:rsid w:val="00FC3372"/>
    <w:rsid w:val="00FD4063"/>
    <w:rsid w:val="00FD6636"/>
    <w:rsid w:val="00FE1699"/>
    <w:rsid w:val="00FF61FA"/>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20398FF6-3DB0-435E-9449-69D4C7C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StandardWeb">
    <w:name w:val="Normal (Web)"/>
    <w:basedOn w:val="Standard"/>
    <w:uiPriority w:val="99"/>
    <w:unhideWhenUsed/>
    <w:rsid w:val="00F7297D"/>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AF0D56"/>
    <w:rPr>
      <w:rFonts w:ascii="MiloProMedium" w:hAnsi="MiloProMedium" w:hint="default"/>
      <w:b w:val="0"/>
      <w:bCs w:val="0"/>
    </w:rPr>
  </w:style>
  <w:style w:type="paragraph" w:customStyle="1" w:styleId="infoline">
    <w:name w:val="infoline"/>
    <w:basedOn w:val="Standard"/>
    <w:rsid w:val="00AF0D56"/>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AF0D5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5050">
      <w:bodyDiv w:val="1"/>
      <w:marLeft w:val="0"/>
      <w:marRight w:val="0"/>
      <w:marTop w:val="0"/>
      <w:marBottom w:val="0"/>
      <w:divBdr>
        <w:top w:val="none" w:sz="0" w:space="0" w:color="auto"/>
        <w:left w:val="none" w:sz="0" w:space="0" w:color="auto"/>
        <w:bottom w:val="none" w:sz="0" w:space="0" w:color="auto"/>
        <w:right w:val="none" w:sz="0" w:space="0" w:color="auto"/>
      </w:divBdr>
    </w:div>
    <w:div w:id="1509904424">
      <w:bodyDiv w:val="1"/>
      <w:marLeft w:val="0"/>
      <w:marRight w:val="0"/>
      <w:marTop w:val="0"/>
      <w:marBottom w:val="0"/>
      <w:divBdr>
        <w:top w:val="none" w:sz="0" w:space="0" w:color="auto"/>
        <w:left w:val="none" w:sz="0" w:space="0" w:color="auto"/>
        <w:bottom w:val="none" w:sz="0" w:space="0" w:color="auto"/>
        <w:right w:val="none" w:sz="0" w:space="0" w:color="auto"/>
      </w:divBdr>
      <w:divsChild>
        <w:div w:id="546914985">
          <w:marLeft w:val="0"/>
          <w:marRight w:val="0"/>
          <w:marTop w:val="0"/>
          <w:marBottom w:val="0"/>
          <w:divBdr>
            <w:top w:val="none" w:sz="0" w:space="0" w:color="auto"/>
            <w:left w:val="none" w:sz="0" w:space="0" w:color="auto"/>
            <w:bottom w:val="none" w:sz="0" w:space="0" w:color="auto"/>
            <w:right w:val="none" w:sz="0" w:space="0" w:color="auto"/>
          </w:divBdr>
          <w:divsChild>
            <w:div w:id="1830635886">
              <w:marLeft w:val="0"/>
              <w:marRight w:val="0"/>
              <w:marTop w:val="1050"/>
              <w:marBottom w:val="0"/>
              <w:divBdr>
                <w:top w:val="none" w:sz="0" w:space="0" w:color="auto"/>
                <w:left w:val="none" w:sz="0" w:space="0" w:color="auto"/>
                <w:bottom w:val="none" w:sz="0" w:space="0" w:color="auto"/>
                <w:right w:val="none" w:sz="0" w:space="0" w:color="auto"/>
              </w:divBdr>
              <w:divsChild>
                <w:div w:id="329213939">
                  <w:marLeft w:val="0"/>
                  <w:marRight w:val="0"/>
                  <w:marTop w:val="0"/>
                  <w:marBottom w:val="0"/>
                  <w:divBdr>
                    <w:top w:val="none" w:sz="0" w:space="0" w:color="auto"/>
                    <w:left w:val="none" w:sz="0" w:space="0" w:color="auto"/>
                    <w:bottom w:val="none" w:sz="0" w:space="0" w:color="auto"/>
                    <w:right w:val="none" w:sz="0" w:space="0" w:color="auto"/>
                  </w:divBdr>
                  <w:divsChild>
                    <w:div w:id="785075212">
                      <w:marLeft w:val="0"/>
                      <w:marRight w:val="0"/>
                      <w:marTop w:val="0"/>
                      <w:marBottom w:val="0"/>
                      <w:divBdr>
                        <w:top w:val="none" w:sz="0" w:space="0" w:color="auto"/>
                        <w:left w:val="none" w:sz="0" w:space="0" w:color="auto"/>
                        <w:bottom w:val="none" w:sz="0" w:space="0" w:color="auto"/>
                        <w:right w:val="none" w:sz="0" w:space="0" w:color="auto"/>
                      </w:divBdr>
                      <w:divsChild>
                        <w:div w:id="2086487780">
                          <w:marLeft w:val="-60"/>
                          <w:marRight w:val="-60"/>
                          <w:marTop w:val="0"/>
                          <w:marBottom w:val="0"/>
                          <w:divBdr>
                            <w:top w:val="none" w:sz="0" w:space="0" w:color="auto"/>
                            <w:left w:val="none" w:sz="0" w:space="0" w:color="auto"/>
                            <w:bottom w:val="none" w:sz="0" w:space="0" w:color="auto"/>
                            <w:right w:val="none" w:sz="0" w:space="0" w:color="auto"/>
                          </w:divBdr>
                          <w:divsChild>
                            <w:div w:id="1747530452">
                              <w:marLeft w:val="0"/>
                              <w:marRight w:val="0"/>
                              <w:marTop w:val="0"/>
                              <w:marBottom w:val="0"/>
                              <w:divBdr>
                                <w:top w:val="none" w:sz="0" w:space="0" w:color="auto"/>
                                <w:left w:val="none" w:sz="0" w:space="0" w:color="auto"/>
                                <w:bottom w:val="none" w:sz="0" w:space="0" w:color="auto"/>
                                <w:right w:val="none" w:sz="0" w:space="0" w:color="auto"/>
                              </w:divBdr>
                              <w:divsChild>
                                <w:div w:id="1144002477">
                                  <w:marLeft w:val="0"/>
                                  <w:marRight w:val="0"/>
                                  <w:marTop w:val="0"/>
                                  <w:marBottom w:val="0"/>
                                  <w:divBdr>
                                    <w:top w:val="none" w:sz="0" w:space="0" w:color="auto"/>
                                    <w:left w:val="none" w:sz="0" w:space="0" w:color="auto"/>
                                    <w:bottom w:val="none" w:sz="0" w:space="0" w:color="auto"/>
                                    <w:right w:val="none" w:sz="0" w:space="0" w:color="auto"/>
                                  </w:divBdr>
                                  <w:divsChild>
                                    <w:div w:id="1713264104">
                                      <w:marLeft w:val="0"/>
                                      <w:marRight w:val="0"/>
                                      <w:marTop w:val="0"/>
                                      <w:marBottom w:val="0"/>
                                      <w:divBdr>
                                        <w:top w:val="none" w:sz="0" w:space="0" w:color="auto"/>
                                        <w:left w:val="none" w:sz="0" w:space="0" w:color="auto"/>
                                        <w:bottom w:val="none" w:sz="0" w:space="0" w:color="auto"/>
                                        <w:right w:val="none" w:sz="0" w:space="0" w:color="auto"/>
                                      </w:divBdr>
                                      <w:divsChild>
                                        <w:div w:id="439187460">
                                          <w:marLeft w:val="0"/>
                                          <w:marRight w:val="0"/>
                                          <w:marTop w:val="0"/>
                                          <w:marBottom w:val="0"/>
                                          <w:divBdr>
                                            <w:top w:val="none" w:sz="0" w:space="0" w:color="auto"/>
                                            <w:left w:val="none" w:sz="0" w:space="0" w:color="auto"/>
                                            <w:bottom w:val="none" w:sz="0" w:space="0" w:color="auto"/>
                                            <w:right w:val="none" w:sz="0" w:space="0" w:color="auto"/>
                                          </w:divBdr>
                                          <w:divsChild>
                                            <w:div w:id="85655653">
                                              <w:marLeft w:val="0"/>
                                              <w:marRight w:val="0"/>
                                              <w:marTop w:val="0"/>
                                              <w:marBottom w:val="0"/>
                                              <w:divBdr>
                                                <w:top w:val="none" w:sz="0" w:space="0" w:color="auto"/>
                                                <w:left w:val="none" w:sz="0" w:space="0" w:color="auto"/>
                                                <w:bottom w:val="none" w:sz="0" w:space="0" w:color="auto"/>
                                                <w:right w:val="none" w:sz="0" w:space="0" w:color="auto"/>
                                              </w:divBdr>
                                              <w:divsChild>
                                                <w:div w:id="1225335260">
                                                  <w:marLeft w:val="0"/>
                                                  <w:marRight w:val="0"/>
                                                  <w:marTop w:val="0"/>
                                                  <w:marBottom w:val="0"/>
                                                  <w:divBdr>
                                                    <w:top w:val="none" w:sz="0" w:space="0" w:color="auto"/>
                                                    <w:left w:val="none" w:sz="0" w:space="0" w:color="auto"/>
                                                    <w:bottom w:val="none" w:sz="0" w:space="0" w:color="auto"/>
                                                    <w:right w:val="none" w:sz="0" w:space="0" w:color="auto"/>
                                                  </w:divBdr>
                                                  <w:divsChild>
                                                    <w:div w:id="331953378">
                                                      <w:marLeft w:val="0"/>
                                                      <w:marRight w:val="0"/>
                                                      <w:marTop w:val="0"/>
                                                      <w:marBottom w:val="0"/>
                                                      <w:divBdr>
                                                        <w:top w:val="none" w:sz="0" w:space="0" w:color="auto"/>
                                                        <w:left w:val="none" w:sz="0" w:space="0" w:color="auto"/>
                                                        <w:bottom w:val="none" w:sz="0" w:space="0" w:color="auto"/>
                                                        <w:right w:val="none" w:sz="0" w:space="0" w:color="auto"/>
                                                      </w:divBdr>
                                                    </w:div>
                                                    <w:div w:id="13619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719018">
      <w:bodyDiv w:val="1"/>
      <w:marLeft w:val="0"/>
      <w:marRight w:val="0"/>
      <w:marTop w:val="0"/>
      <w:marBottom w:val="0"/>
      <w:divBdr>
        <w:top w:val="none" w:sz="0" w:space="0" w:color="auto"/>
        <w:left w:val="none" w:sz="0" w:space="0" w:color="auto"/>
        <w:bottom w:val="none" w:sz="0" w:space="0" w:color="auto"/>
        <w:right w:val="none" w:sz="0" w:space="0" w:color="auto"/>
      </w:divBdr>
      <w:divsChild>
        <w:div w:id="1542285712">
          <w:marLeft w:val="0"/>
          <w:marRight w:val="0"/>
          <w:marTop w:val="0"/>
          <w:marBottom w:val="0"/>
          <w:divBdr>
            <w:top w:val="none" w:sz="0" w:space="0" w:color="auto"/>
            <w:left w:val="none" w:sz="0" w:space="0" w:color="auto"/>
            <w:bottom w:val="none" w:sz="0" w:space="0" w:color="auto"/>
            <w:right w:val="none" w:sz="0" w:space="0" w:color="auto"/>
          </w:divBdr>
          <w:divsChild>
            <w:div w:id="2110814419">
              <w:marLeft w:val="0"/>
              <w:marRight w:val="0"/>
              <w:marTop w:val="1050"/>
              <w:marBottom w:val="0"/>
              <w:divBdr>
                <w:top w:val="none" w:sz="0" w:space="0" w:color="auto"/>
                <w:left w:val="none" w:sz="0" w:space="0" w:color="auto"/>
                <w:bottom w:val="none" w:sz="0" w:space="0" w:color="auto"/>
                <w:right w:val="none" w:sz="0" w:space="0" w:color="auto"/>
              </w:divBdr>
              <w:divsChild>
                <w:div w:id="1535998311">
                  <w:marLeft w:val="0"/>
                  <w:marRight w:val="0"/>
                  <w:marTop w:val="0"/>
                  <w:marBottom w:val="0"/>
                  <w:divBdr>
                    <w:top w:val="none" w:sz="0" w:space="0" w:color="auto"/>
                    <w:left w:val="none" w:sz="0" w:space="0" w:color="auto"/>
                    <w:bottom w:val="none" w:sz="0" w:space="0" w:color="auto"/>
                    <w:right w:val="none" w:sz="0" w:space="0" w:color="auto"/>
                  </w:divBdr>
                  <w:divsChild>
                    <w:div w:id="573206241">
                      <w:marLeft w:val="0"/>
                      <w:marRight w:val="0"/>
                      <w:marTop w:val="0"/>
                      <w:marBottom w:val="0"/>
                      <w:divBdr>
                        <w:top w:val="none" w:sz="0" w:space="0" w:color="auto"/>
                        <w:left w:val="none" w:sz="0" w:space="0" w:color="auto"/>
                        <w:bottom w:val="none" w:sz="0" w:space="0" w:color="auto"/>
                        <w:right w:val="none" w:sz="0" w:space="0" w:color="auto"/>
                      </w:divBdr>
                      <w:divsChild>
                        <w:div w:id="160050130">
                          <w:marLeft w:val="-60"/>
                          <w:marRight w:val="-60"/>
                          <w:marTop w:val="0"/>
                          <w:marBottom w:val="0"/>
                          <w:divBdr>
                            <w:top w:val="none" w:sz="0" w:space="0" w:color="auto"/>
                            <w:left w:val="none" w:sz="0" w:space="0" w:color="auto"/>
                            <w:bottom w:val="none" w:sz="0" w:space="0" w:color="auto"/>
                            <w:right w:val="none" w:sz="0" w:space="0" w:color="auto"/>
                          </w:divBdr>
                          <w:divsChild>
                            <w:div w:id="486750305">
                              <w:marLeft w:val="0"/>
                              <w:marRight w:val="0"/>
                              <w:marTop w:val="0"/>
                              <w:marBottom w:val="0"/>
                              <w:divBdr>
                                <w:top w:val="none" w:sz="0" w:space="0" w:color="auto"/>
                                <w:left w:val="none" w:sz="0" w:space="0" w:color="auto"/>
                                <w:bottom w:val="none" w:sz="0" w:space="0" w:color="auto"/>
                                <w:right w:val="none" w:sz="0" w:space="0" w:color="auto"/>
                              </w:divBdr>
                              <w:divsChild>
                                <w:div w:id="20788589">
                                  <w:marLeft w:val="0"/>
                                  <w:marRight w:val="0"/>
                                  <w:marTop w:val="0"/>
                                  <w:marBottom w:val="0"/>
                                  <w:divBdr>
                                    <w:top w:val="none" w:sz="0" w:space="0" w:color="auto"/>
                                    <w:left w:val="none" w:sz="0" w:space="0" w:color="auto"/>
                                    <w:bottom w:val="none" w:sz="0" w:space="0" w:color="auto"/>
                                    <w:right w:val="none" w:sz="0" w:space="0" w:color="auto"/>
                                  </w:divBdr>
                                  <w:divsChild>
                                    <w:div w:id="1818380283">
                                      <w:marLeft w:val="0"/>
                                      <w:marRight w:val="0"/>
                                      <w:marTop w:val="0"/>
                                      <w:marBottom w:val="0"/>
                                      <w:divBdr>
                                        <w:top w:val="none" w:sz="0" w:space="0" w:color="auto"/>
                                        <w:left w:val="none" w:sz="0" w:space="0" w:color="auto"/>
                                        <w:bottom w:val="none" w:sz="0" w:space="0" w:color="auto"/>
                                        <w:right w:val="none" w:sz="0" w:space="0" w:color="auto"/>
                                      </w:divBdr>
                                      <w:divsChild>
                                        <w:div w:id="939752589">
                                          <w:marLeft w:val="0"/>
                                          <w:marRight w:val="0"/>
                                          <w:marTop w:val="0"/>
                                          <w:marBottom w:val="0"/>
                                          <w:divBdr>
                                            <w:top w:val="none" w:sz="0" w:space="0" w:color="auto"/>
                                            <w:left w:val="none" w:sz="0" w:space="0" w:color="auto"/>
                                            <w:bottom w:val="none" w:sz="0" w:space="0" w:color="auto"/>
                                            <w:right w:val="none" w:sz="0" w:space="0" w:color="auto"/>
                                          </w:divBdr>
                                          <w:divsChild>
                                            <w:div w:id="641928604">
                                              <w:marLeft w:val="0"/>
                                              <w:marRight w:val="0"/>
                                              <w:marTop w:val="0"/>
                                              <w:marBottom w:val="0"/>
                                              <w:divBdr>
                                                <w:top w:val="none" w:sz="0" w:space="0" w:color="auto"/>
                                                <w:left w:val="none" w:sz="0" w:space="0" w:color="auto"/>
                                                <w:bottom w:val="none" w:sz="0" w:space="0" w:color="auto"/>
                                                <w:right w:val="none" w:sz="0" w:space="0" w:color="auto"/>
                                              </w:divBdr>
                                              <w:divsChild>
                                                <w:div w:id="758329502">
                                                  <w:marLeft w:val="0"/>
                                                  <w:marRight w:val="0"/>
                                                  <w:marTop w:val="0"/>
                                                  <w:marBottom w:val="0"/>
                                                  <w:divBdr>
                                                    <w:top w:val="none" w:sz="0" w:space="0" w:color="auto"/>
                                                    <w:left w:val="none" w:sz="0" w:space="0" w:color="auto"/>
                                                    <w:bottom w:val="none" w:sz="0" w:space="0" w:color="auto"/>
                                                    <w:right w:val="none" w:sz="0" w:space="0" w:color="auto"/>
                                                  </w:divBdr>
                                                </w:div>
                                                <w:div w:id="537010353">
                                                  <w:marLeft w:val="0"/>
                                                  <w:marRight w:val="0"/>
                                                  <w:marTop w:val="0"/>
                                                  <w:marBottom w:val="0"/>
                                                  <w:divBdr>
                                                    <w:top w:val="none" w:sz="0" w:space="0" w:color="auto"/>
                                                    <w:left w:val="none" w:sz="0" w:space="0" w:color="auto"/>
                                                    <w:bottom w:val="none" w:sz="0" w:space="0" w:color="auto"/>
                                                    <w:right w:val="none" w:sz="0" w:space="0" w:color="auto"/>
                                                  </w:divBdr>
                                                  <w:divsChild>
                                                    <w:div w:id="633406418">
                                                      <w:marLeft w:val="0"/>
                                                      <w:marRight w:val="0"/>
                                                      <w:marTop w:val="0"/>
                                                      <w:marBottom w:val="0"/>
                                                      <w:divBdr>
                                                        <w:top w:val="none" w:sz="0" w:space="0" w:color="auto"/>
                                                        <w:left w:val="none" w:sz="0" w:space="0" w:color="auto"/>
                                                        <w:bottom w:val="none" w:sz="0" w:space="0" w:color="auto"/>
                                                        <w:right w:val="none" w:sz="0" w:space="0" w:color="auto"/>
                                                      </w:divBdr>
                                                    </w:div>
                                                    <w:div w:id="357702517">
                                                      <w:marLeft w:val="0"/>
                                                      <w:marRight w:val="0"/>
                                                      <w:marTop w:val="0"/>
                                                      <w:marBottom w:val="0"/>
                                                      <w:divBdr>
                                                        <w:top w:val="none" w:sz="0" w:space="0" w:color="auto"/>
                                                        <w:left w:val="none" w:sz="0" w:space="0" w:color="auto"/>
                                                        <w:bottom w:val="none" w:sz="0" w:space="0" w:color="auto"/>
                                                        <w:right w:val="none" w:sz="0" w:space="0" w:color="auto"/>
                                                      </w:divBdr>
                                                    </w:div>
                                                    <w:div w:id="1742368034">
                                                      <w:marLeft w:val="0"/>
                                                      <w:marRight w:val="0"/>
                                                      <w:marTop w:val="0"/>
                                                      <w:marBottom w:val="0"/>
                                                      <w:divBdr>
                                                        <w:top w:val="none" w:sz="0" w:space="0" w:color="auto"/>
                                                        <w:left w:val="none" w:sz="0" w:space="0" w:color="auto"/>
                                                        <w:bottom w:val="none" w:sz="0" w:space="0" w:color="auto"/>
                                                        <w:right w:val="none" w:sz="0" w:space="0" w:color="auto"/>
                                                      </w:divBdr>
                                                    </w:div>
                                                    <w:div w:id="1536388535">
                                                      <w:marLeft w:val="0"/>
                                                      <w:marRight w:val="0"/>
                                                      <w:marTop w:val="0"/>
                                                      <w:marBottom w:val="0"/>
                                                      <w:divBdr>
                                                        <w:top w:val="none" w:sz="0" w:space="0" w:color="auto"/>
                                                        <w:left w:val="none" w:sz="0" w:space="0" w:color="auto"/>
                                                        <w:bottom w:val="none" w:sz="0" w:space="0" w:color="auto"/>
                                                        <w:right w:val="none" w:sz="0" w:space="0" w:color="auto"/>
                                                      </w:divBdr>
                                                    </w:div>
                                                    <w:div w:id="633370157">
                                                      <w:marLeft w:val="0"/>
                                                      <w:marRight w:val="0"/>
                                                      <w:marTop w:val="0"/>
                                                      <w:marBottom w:val="0"/>
                                                      <w:divBdr>
                                                        <w:top w:val="none" w:sz="0" w:space="0" w:color="auto"/>
                                                        <w:left w:val="none" w:sz="0" w:space="0" w:color="auto"/>
                                                        <w:bottom w:val="none" w:sz="0" w:space="0" w:color="auto"/>
                                                        <w:right w:val="none" w:sz="0" w:space="0" w:color="auto"/>
                                                      </w:divBdr>
                                                    </w:div>
                                                    <w:div w:id="10402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148995">
      <w:bodyDiv w:val="1"/>
      <w:marLeft w:val="0"/>
      <w:marRight w:val="0"/>
      <w:marTop w:val="0"/>
      <w:marBottom w:val="0"/>
      <w:divBdr>
        <w:top w:val="none" w:sz="0" w:space="0" w:color="auto"/>
        <w:left w:val="none" w:sz="0" w:space="0" w:color="auto"/>
        <w:bottom w:val="none" w:sz="0" w:space="0" w:color="auto"/>
        <w:right w:val="none" w:sz="0" w:space="0" w:color="auto"/>
      </w:divBdr>
    </w:div>
    <w:div w:id="2020888002">
      <w:bodyDiv w:val="1"/>
      <w:marLeft w:val="0"/>
      <w:marRight w:val="0"/>
      <w:marTop w:val="0"/>
      <w:marBottom w:val="0"/>
      <w:divBdr>
        <w:top w:val="none" w:sz="0" w:space="0" w:color="auto"/>
        <w:left w:val="none" w:sz="0" w:space="0" w:color="auto"/>
        <w:bottom w:val="none" w:sz="0" w:space="0" w:color="auto"/>
        <w:right w:val="none" w:sz="0" w:space="0" w:color="auto"/>
      </w:divBdr>
      <w:divsChild>
        <w:div w:id="609051294">
          <w:marLeft w:val="0"/>
          <w:marRight w:val="0"/>
          <w:marTop w:val="0"/>
          <w:marBottom w:val="0"/>
          <w:divBdr>
            <w:top w:val="none" w:sz="0" w:space="0" w:color="auto"/>
            <w:left w:val="none" w:sz="0" w:space="0" w:color="auto"/>
            <w:bottom w:val="none" w:sz="0" w:space="0" w:color="auto"/>
            <w:right w:val="none" w:sz="0" w:space="0" w:color="auto"/>
          </w:divBdr>
          <w:divsChild>
            <w:div w:id="322901878">
              <w:marLeft w:val="0"/>
              <w:marRight w:val="0"/>
              <w:marTop w:val="1050"/>
              <w:marBottom w:val="0"/>
              <w:divBdr>
                <w:top w:val="none" w:sz="0" w:space="0" w:color="auto"/>
                <w:left w:val="none" w:sz="0" w:space="0" w:color="auto"/>
                <w:bottom w:val="none" w:sz="0" w:space="0" w:color="auto"/>
                <w:right w:val="none" w:sz="0" w:space="0" w:color="auto"/>
              </w:divBdr>
              <w:divsChild>
                <w:div w:id="1323463799">
                  <w:marLeft w:val="0"/>
                  <w:marRight w:val="0"/>
                  <w:marTop w:val="0"/>
                  <w:marBottom w:val="0"/>
                  <w:divBdr>
                    <w:top w:val="none" w:sz="0" w:space="0" w:color="auto"/>
                    <w:left w:val="none" w:sz="0" w:space="0" w:color="auto"/>
                    <w:bottom w:val="none" w:sz="0" w:space="0" w:color="auto"/>
                    <w:right w:val="none" w:sz="0" w:space="0" w:color="auto"/>
                  </w:divBdr>
                  <w:divsChild>
                    <w:div w:id="639924298">
                      <w:marLeft w:val="0"/>
                      <w:marRight w:val="0"/>
                      <w:marTop w:val="0"/>
                      <w:marBottom w:val="0"/>
                      <w:divBdr>
                        <w:top w:val="none" w:sz="0" w:space="0" w:color="auto"/>
                        <w:left w:val="none" w:sz="0" w:space="0" w:color="auto"/>
                        <w:bottom w:val="none" w:sz="0" w:space="0" w:color="auto"/>
                        <w:right w:val="none" w:sz="0" w:space="0" w:color="auto"/>
                      </w:divBdr>
                      <w:divsChild>
                        <w:div w:id="1672562734">
                          <w:marLeft w:val="-60"/>
                          <w:marRight w:val="-60"/>
                          <w:marTop w:val="0"/>
                          <w:marBottom w:val="0"/>
                          <w:divBdr>
                            <w:top w:val="none" w:sz="0" w:space="0" w:color="auto"/>
                            <w:left w:val="none" w:sz="0" w:space="0" w:color="auto"/>
                            <w:bottom w:val="none" w:sz="0" w:space="0" w:color="auto"/>
                            <w:right w:val="none" w:sz="0" w:space="0" w:color="auto"/>
                          </w:divBdr>
                          <w:divsChild>
                            <w:div w:id="1374691656">
                              <w:marLeft w:val="0"/>
                              <w:marRight w:val="0"/>
                              <w:marTop w:val="0"/>
                              <w:marBottom w:val="0"/>
                              <w:divBdr>
                                <w:top w:val="none" w:sz="0" w:space="0" w:color="auto"/>
                                <w:left w:val="none" w:sz="0" w:space="0" w:color="auto"/>
                                <w:bottom w:val="none" w:sz="0" w:space="0" w:color="auto"/>
                                <w:right w:val="none" w:sz="0" w:space="0" w:color="auto"/>
                              </w:divBdr>
                              <w:divsChild>
                                <w:div w:id="90011678">
                                  <w:marLeft w:val="0"/>
                                  <w:marRight w:val="0"/>
                                  <w:marTop w:val="0"/>
                                  <w:marBottom w:val="0"/>
                                  <w:divBdr>
                                    <w:top w:val="none" w:sz="0" w:space="0" w:color="auto"/>
                                    <w:left w:val="none" w:sz="0" w:space="0" w:color="auto"/>
                                    <w:bottom w:val="none" w:sz="0" w:space="0" w:color="auto"/>
                                    <w:right w:val="none" w:sz="0" w:space="0" w:color="auto"/>
                                  </w:divBdr>
                                  <w:divsChild>
                                    <w:div w:id="1931280541">
                                      <w:marLeft w:val="0"/>
                                      <w:marRight w:val="0"/>
                                      <w:marTop w:val="0"/>
                                      <w:marBottom w:val="0"/>
                                      <w:divBdr>
                                        <w:top w:val="none" w:sz="0" w:space="0" w:color="auto"/>
                                        <w:left w:val="none" w:sz="0" w:space="0" w:color="auto"/>
                                        <w:bottom w:val="none" w:sz="0" w:space="0" w:color="auto"/>
                                        <w:right w:val="none" w:sz="0" w:space="0" w:color="auto"/>
                                      </w:divBdr>
                                      <w:divsChild>
                                        <w:div w:id="211887219">
                                          <w:marLeft w:val="0"/>
                                          <w:marRight w:val="0"/>
                                          <w:marTop w:val="0"/>
                                          <w:marBottom w:val="0"/>
                                          <w:divBdr>
                                            <w:top w:val="none" w:sz="0" w:space="0" w:color="auto"/>
                                            <w:left w:val="none" w:sz="0" w:space="0" w:color="auto"/>
                                            <w:bottom w:val="none" w:sz="0" w:space="0" w:color="auto"/>
                                            <w:right w:val="none" w:sz="0" w:space="0" w:color="auto"/>
                                          </w:divBdr>
                                          <w:divsChild>
                                            <w:div w:id="1225413007">
                                              <w:marLeft w:val="0"/>
                                              <w:marRight w:val="0"/>
                                              <w:marTop w:val="0"/>
                                              <w:marBottom w:val="0"/>
                                              <w:divBdr>
                                                <w:top w:val="none" w:sz="0" w:space="0" w:color="auto"/>
                                                <w:left w:val="none" w:sz="0" w:space="0" w:color="auto"/>
                                                <w:bottom w:val="none" w:sz="0" w:space="0" w:color="auto"/>
                                                <w:right w:val="none" w:sz="0" w:space="0" w:color="auto"/>
                                              </w:divBdr>
                                              <w:divsChild>
                                                <w:div w:id="188035461">
                                                  <w:marLeft w:val="0"/>
                                                  <w:marRight w:val="0"/>
                                                  <w:marTop w:val="0"/>
                                                  <w:marBottom w:val="0"/>
                                                  <w:divBdr>
                                                    <w:top w:val="none" w:sz="0" w:space="0" w:color="auto"/>
                                                    <w:left w:val="none" w:sz="0" w:space="0" w:color="auto"/>
                                                    <w:bottom w:val="none" w:sz="0" w:space="0" w:color="auto"/>
                                                    <w:right w:val="none" w:sz="0" w:space="0" w:color="auto"/>
                                                  </w:divBdr>
                                                  <w:divsChild>
                                                    <w:div w:id="1457218089">
                                                      <w:marLeft w:val="0"/>
                                                      <w:marRight w:val="0"/>
                                                      <w:marTop w:val="0"/>
                                                      <w:marBottom w:val="0"/>
                                                      <w:divBdr>
                                                        <w:top w:val="none" w:sz="0" w:space="0" w:color="auto"/>
                                                        <w:left w:val="none" w:sz="0" w:space="0" w:color="auto"/>
                                                        <w:bottom w:val="none" w:sz="0" w:space="0" w:color="auto"/>
                                                        <w:right w:val="none" w:sz="0" w:space="0" w:color="auto"/>
                                                      </w:divBdr>
                                                    </w:div>
                                                    <w:div w:id="14485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D1AD-13CB-4065-BD2C-EEA11B64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779</Words>
  <Characters>5192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5960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2019-03-22T13:37:00Z</cp:lastPrinted>
  <dcterms:created xsi:type="dcterms:W3CDTF">2019-03-22T05:55:00Z</dcterms:created>
  <dcterms:modified xsi:type="dcterms:W3CDTF">2019-03-22T13:37:00Z</dcterms:modified>
</cp:coreProperties>
</file>